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AE1F6" w14:textId="77777777" w:rsidR="005D3A96" w:rsidRPr="00DA592B" w:rsidRDefault="005D3A96" w:rsidP="00DA592B">
      <w:pPr>
        <w:tabs>
          <w:tab w:val="left" w:pos="8505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bookmarkStart w:id="0" w:name="z88"/>
      <w:r w:rsidRPr="00DA592B">
        <w:rPr>
          <w:rFonts w:ascii="Arial" w:hAnsi="Arial" w:cs="Arial"/>
          <w:b/>
          <w:color w:val="000000" w:themeColor="text1"/>
          <w:sz w:val="28"/>
          <w:szCs w:val="28"/>
        </w:rPr>
        <w:t xml:space="preserve">ПАМЯТКА </w:t>
      </w:r>
    </w:p>
    <w:p w14:paraId="064B7555" w14:textId="77777777" w:rsidR="00934D02" w:rsidRPr="00DA592B" w:rsidRDefault="005D3A96" w:rsidP="00DA592B">
      <w:pPr>
        <w:tabs>
          <w:tab w:val="left" w:pos="850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A592B">
        <w:rPr>
          <w:rFonts w:ascii="Arial" w:hAnsi="Arial" w:cs="Arial"/>
          <w:b/>
          <w:color w:val="000000" w:themeColor="text1"/>
          <w:sz w:val="28"/>
          <w:szCs w:val="28"/>
        </w:rPr>
        <w:t xml:space="preserve">для участников образовательного процесса </w:t>
      </w:r>
    </w:p>
    <w:p w14:paraId="17E104FD" w14:textId="77777777" w:rsidR="005D3A96" w:rsidRPr="00DA592B" w:rsidRDefault="005D3A96" w:rsidP="00DA592B">
      <w:pPr>
        <w:tabs>
          <w:tab w:val="left" w:pos="850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A592B">
        <w:rPr>
          <w:rFonts w:ascii="Arial" w:hAnsi="Arial" w:cs="Arial"/>
          <w:b/>
          <w:color w:val="000000" w:themeColor="text1"/>
          <w:sz w:val="28"/>
          <w:szCs w:val="28"/>
        </w:rPr>
        <w:t>(педагогов, родителей</w:t>
      </w:r>
      <w:r w:rsidR="00934D02" w:rsidRPr="00DA592B">
        <w:rPr>
          <w:rFonts w:ascii="Arial" w:hAnsi="Arial" w:cs="Arial"/>
          <w:b/>
          <w:color w:val="000000" w:themeColor="text1"/>
          <w:sz w:val="28"/>
          <w:szCs w:val="28"/>
        </w:rPr>
        <w:t xml:space="preserve"> воспитанников</w:t>
      </w:r>
      <w:r w:rsidR="006E5F14" w:rsidRPr="00DA592B">
        <w:rPr>
          <w:rFonts w:ascii="Arial" w:hAnsi="Arial" w:cs="Arial"/>
          <w:b/>
          <w:color w:val="000000" w:themeColor="text1"/>
          <w:sz w:val="28"/>
          <w:szCs w:val="28"/>
        </w:rPr>
        <w:t>, учащихся и их родителей</w:t>
      </w:r>
      <w:r w:rsidRPr="00DA592B">
        <w:rPr>
          <w:rFonts w:ascii="Arial" w:hAnsi="Arial" w:cs="Arial"/>
          <w:b/>
          <w:color w:val="000000" w:themeColor="text1"/>
          <w:sz w:val="28"/>
          <w:szCs w:val="28"/>
        </w:rPr>
        <w:t xml:space="preserve">) </w:t>
      </w:r>
    </w:p>
    <w:p w14:paraId="2E891FD9" w14:textId="77777777" w:rsidR="00AD6D56" w:rsidRPr="00DA592B" w:rsidRDefault="00AD6D56" w:rsidP="00DA592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D979BAD" w14:textId="77777777" w:rsidR="00E518A7" w:rsidRPr="00DA592B" w:rsidRDefault="00E518A7" w:rsidP="00DA592B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t>Обращаем внимание всех участников образовательного процесса, что нарушение законодательства Республики Казахстан в области образования, влечет предусмотренную законодательством Республики Казахстан дисциплинарную и административную ответственность.</w:t>
      </w:r>
    </w:p>
    <w:p w14:paraId="1C3C1F81" w14:textId="77777777" w:rsidR="00E518A7" w:rsidRPr="00DA592B" w:rsidRDefault="00D55EB2" w:rsidP="00DA592B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t>Напоминаем вам о</w:t>
      </w:r>
      <w:r w:rsidR="00E518A7" w:rsidRPr="00DA592B">
        <w:rPr>
          <w:rFonts w:ascii="Arial" w:hAnsi="Arial" w:cs="Arial"/>
          <w:bCs/>
          <w:color w:val="000000" w:themeColor="text1"/>
          <w:sz w:val="28"/>
          <w:szCs w:val="28"/>
        </w:rPr>
        <w:t xml:space="preserve"> необходимости неукоснительного соблюдения законодательства в сфере защиты прав педагогов, в частности ст.7 ЗРК «О статусе педагога», где обозначены права педагога при осуществлении профессиональной деятельности, в соответствии с которыми «педагог при осуществлении профессиональной деятельности имеет право на:</w:t>
      </w:r>
    </w:p>
    <w:p w14:paraId="499161AB" w14:textId="77777777" w:rsidR="00E518A7" w:rsidRPr="00DA592B" w:rsidRDefault="00D55EB2" w:rsidP="00DA592B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t>-</w:t>
      </w:r>
      <w:r w:rsidR="00E518A7" w:rsidRPr="00DA592B">
        <w:rPr>
          <w:rFonts w:ascii="Arial" w:hAnsi="Arial" w:cs="Arial"/>
          <w:bCs/>
          <w:color w:val="000000" w:themeColor="text1"/>
          <w:sz w:val="28"/>
          <w:szCs w:val="28"/>
        </w:rPr>
        <w:t xml:space="preserve"> защиту от незаконного вмешательства и воспрепятствования со стороны должностных и других лиц;</w:t>
      </w:r>
    </w:p>
    <w:p w14:paraId="695CB3BC" w14:textId="77777777" w:rsidR="00D55EB2" w:rsidRPr="00DA592B" w:rsidRDefault="00D55EB2" w:rsidP="00DA592B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t>-</w:t>
      </w:r>
      <w:r w:rsidR="00E518A7" w:rsidRPr="00DA592B">
        <w:rPr>
          <w:rFonts w:ascii="Arial" w:hAnsi="Arial" w:cs="Arial"/>
          <w:bCs/>
          <w:color w:val="000000" w:themeColor="text1"/>
          <w:sz w:val="28"/>
          <w:szCs w:val="28"/>
        </w:rPr>
        <w:t xml:space="preserve"> уважительное отношение к профессии и надлежащее поведение со стороны обучающихся, воспитанников и их родителей или иных законных представителей; </w:t>
      </w:r>
    </w:p>
    <w:p w14:paraId="2468329A" w14:textId="77777777" w:rsidR="00E518A7" w:rsidRPr="00DA592B" w:rsidRDefault="00D55EB2" w:rsidP="00DA592B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t>-</w:t>
      </w:r>
      <w:r w:rsidR="00E518A7" w:rsidRPr="00DA592B">
        <w:rPr>
          <w:rFonts w:ascii="Arial" w:hAnsi="Arial" w:cs="Arial"/>
          <w:bCs/>
          <w:color w:val="000000" w:themeColor="text1"/>
          <w:sz w:val="28"/>
          <w:szCs w:val="28"/>
        </w:rPr>
        <w:t xml:space="preserve"> уважение чести и достоинства со стороны обучающихся, воспитанников и их родителей или иных законных представителей» и др.</w:t>
      </w:r>
    </w:p>
    <w:p w14:paraId="4C6A08B9" w14:textId="77777777" w:rsidR="004C385C" w:rsidRPr="00DA592B" w:rsidRDefault="004C385C" w:rsidP="00DA592B">
      <w:pPr>
        <w:spacing w:after="0" w:line="240" w:lineRule="auto"/>
        <w:ind w:firstLine="567"/>
        <w:jc w:val="both"/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</w:pPr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t xml:space="preserve">Проявление неуважения к педагогу при исполнении им своих должностных обязанностей, выраженное в нецензурной брани, непристойном поведении, оскорбительном приставании, демонстрации неприличных жестов (знаков), предметов, в том числе с использованием средств массовой информации или сетей телекоммуникаций влечет штраф на физических лиц в размере 30 МРП </w:t>
      </w:r>
      <w:r w:rsidRPr="00DA592B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>(ст.409, ч.7-6 КоАП РК).</w:t>
      </w:r>
    </w:p>
    <w:p w14:paraId="1ADD85B0" w14:textId="77777777" w:rsidR="006E5F14" w:rsidRPr="00DA592B" w:rsidRDefault="006E5F14" w:rsidP="00DA592B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t>П</w:t>
      </w:r>
      <w:r w:rsidR="00E518A7" w:rsidRPr="00DA592B">
        <w:rPr>
          <w:rFonts w:ascii="Arial" w:hAnsi="Arial" w:cs="Arial"/>
          <w:bCs/>
          <w:color w:val="000000" w:themeColor="text1"/>
          <w:sz w:val="28"/>
          <w:szCs w:val="28"/>
        </w:rPr>
        <w:t>едагогам</w:t>
      </w:r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t xml:space="preserve"> напоминаем </w:t>
      </w:r>
      <w:r w:rsidR="00E518A7" w:rsidRPr="00DA592B">
        <w:rPr>
          <w:rFonts w:ascii="Arial" w:hAnsi="Arial" w:cs="Arial"/>
          <w:bCs/>
          <w:color w:val="000000" w:themeColor="text1"/>
          <w:sz w:val="28"/>
          <w:szCs w:val="28"/>
        </w:rPr>
        <w:t xml:space="preserve">о необходимости строго соблюдения принципов педагогической этики. </w:t>
      </w:r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t xml:space="preserve">Основные принципы педагогической этики: </w:t>
      </w:r>
    </w:p>
    <w:p w14:paraId="3F5E7AAB" w14:textId="77777777" w:rsidR="006E5F14" w:rsidRPr="00DA592B" w:rsidRDefault="006E5F14" w:rsidP="00DA592B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t>1) добросовестность;</w:t>
      </w:r>
    </w:p>
    <w:p w14:paraId="2694C1C6" w14:textId="77777777" w:rsidR="006E5F14" w:rsidRPr="00DA592B" w:rsidRDefault="006E5F14" w:rsidP="00DA592B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t>2) честность;</w:t>
      </w:r>
    </w:p>
    <w:p w14:paraId="33DA7FA1" w14:textId="77777777" w:rsidR="006E5F14" w:rsidRPr="00DA592B" w:rsidRDefault="006E5F14" w:rsidP="00DA592B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t>3) уважение чести и достоинства личности;</w:t>
      </w:r>
    </w:p>
    <w:p w14:paraId="605F0DE4" w14:textId="77777777" w:rsidR="006E5F14" w:rsidRPr="00DA592B" w:rsidRDefault="006E5F14" w:rsidP="00DA592B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t>4) патриотизм;</w:t>
      </w:r>
    </w:p>
    <w:p w14:paraId="39A4CBD4" w14:textId="77777777" w:rsidR="006E5F14" w:rsidRPr="00DA592B" w:rsidRDefault="006E5F14" w:rsidP="00DA592B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t>5) уважение общечеловеческих ценностей и толерантность;</w:t>
      </w:r>
    </w:p>
    <w:p w14:paraId="022C625B" w14:textId="77777777" w:rsidR="006E5F14" w:rsidRPr="00DA592B" w:rsidRDefault="006E5F14" w:rsidP="00DA592B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t>6) профессиональная солидарность;</w:t>
      </w:r>
    </w:p>
    <w:p w14:paraId="7BC5E478" w14:textId="77777777" w:rsidR="006E5F14" w:rsidRPr="00DA592B" w:rsidRDefault="006E5F14" w:rsidP="00DA592B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t>7) непрерывность профессионального развития.</w:t>
      </w:r>
    </w:p>
    <w:p w14:paraId="71DABE43" w14:textId="41E4A06A" w:rsidR="006E5F14" w:rsidRPr="00DA592B" w:rsidRDefault="006E5F14" w:rsidP="00DA592B">
      <w:pPr>
        <w:pBdr>
          <w:bottom w:val="single" w:sz="4" w:space="0" w:color="FFFFFF"/>
        </w:pBdr>
        <w:tabs>
          <w:tab w:val="left" w:pos="993"/>
        </w:tabs>
        <w:spacing w:after="0" w:line="240" w:lineRule="auto"/>
        <w:ind w:firstLine="567"/>
        <w:contextualSpacing/>
        <w:jc w:val="lowKashida"/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</w:pPr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t xml:space="preserve">Напоминаем вам о необходимости строгого соблюдения законодательства в сфере образования. В Правилах педагогической этики </w:t>
      </w:r>
      <w:proofErr w:type="spellStart"/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t>отмеч</w:t>
      </w:r>
      <w:proofErr w:type="spellEnd"/>
      <w:r w:rsidR="0041103E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ается</w:t>
      </w:r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t>, что «в отношениях с участниками образовательного процесса педагоги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обстоятельств»</w:t>
      </w:r>
      <w:r w:rsidRPr="00DA592B">
        <w:rPr>
          <w:rFonts w:ascii="Arial" w:hAnsi="Arial" w:cs="Arial"/>
          <w:bCs/>
          <w:i/>
          <w:iCs/>
          <w:color w:val="000000" w:themeColor="text1"/>
          <w:sz w:val="28"/>
          <w:szCs w:val="28"/>
        </w:rPr>
        <w:t xml:space="preserve"> (приказ МОН РК от 11.05.2020 г. № 190 «О некоторых вопросах педагогической этики»).</w:t>
      </w:r>
      <w:r w:rsidR="0001728E">
        <w:rPr>
          <w:rFonts w:ascii="Arial" w:hAnsi="Arial" w:cs="Arial"/>
          <w:bCs/>
          <w:i/>
          <w:iCs/>
          <w:color w:val="000000" w:themeColor="text1"/>
          <w:sz w:val="28"/>
          <w:szCs w:val="28"/>
          <w:lang w:val="kk-KZ"/>
        </w:rPr>
        <w:t xml:space="preserve"> </w:t>
      </w:r>
      <w:r w:rsidR="00D31E02" w:rsidRPr="00DA592B">
        <w:rPr>
          <w:rFonts w:ascii="Arial" w:hAnsi="Arial" w:cs="Arial"/>
          <w:bCs/>
          <w:color w:val="000000" w:themeColor="text1"/>
          <w:sz w:val="28"/>
          <w:szCs w:val="28"/>
        </w:rPr>
        <w:t>Просим строго соблюдать нормы законодательства.</w:t>
      </w:r>
    </w:p>
    <w:p w14:paraId="6FC20C0B" w14:textId="77777777" w:rsidR="00AD6D56" w:rsidRPr="00DA592B" w:rsidRDefault="00E518A7" w:rsidP="00DA592B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В</w:t>
      </w:r>
      <w:r w:rsidR="00AD6D56" w:rsidRPr="00DA592B">
        <w:rPr>
          <w:rFonts w:ascii="Arial" w:hAnsi="Arial" w:cs="Arial"/>
          <w:bCs/>
          <w:color w:val="000000" w:themeColor="text1"/>
          <w:sz w:val="28"/>
          <w:szCs w:val="28"/>
        </w:rPr>
        <w:t>се</w:t>
      </w:r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t>м</w:t>
      </w:r>
      <w:r w:rsidR="00AD6D56" w:rsidRPr="00DA592B">
        <w:rPr>
          <w:rFonts w:ascii="Arial" w:hAnsi="Arial" w:cs="Arial"/>
          <w:bCs/>
          <w:color w:val="000000" w:themeColor="text1"/>
          <w:sz w:val="28"/>
          <w:szCs w:val="28"/>
        </w:rPr>
        <w:t xml:space="preserve"> руководител</w:t>
      </w:r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t>ям</w:t>
      </w:r>
      <w:r w:rsidR="00AD6D56" w:rsidRPr="00DA592B">
        <w:rPr>
          <w:rFonts w:ascii="Arial" w:hAnsi="Arial" w:cs="Arial"/>
          <w:bCs/>
          <w:color w:val="000000" w:themeColor="text1"/>
          <w:sz w:val="28"/>
          <w:szCs w:val="28"/>
        </w:rPr>
        <w:t xml:space="preserve"> организаций образования</w:t>
      </w:r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t xml:space="preserve"> напоминаем,</w:t>
      </w:r>
      <w:r w:rsidR="00AD6D56" w:rsidRPr="00DA592B">
        <w:rPr>
          <w:rFonts w:ascii="Arial" w:hAnsi="Arial" w:cs="Arial"/>
          <w:bCs/>
          <w:color w:val="000000" w:themeColor="text1"/>
          <w:sz w:val="28"/>
          <w:szCs w:val="28"/>
        </w:rPr>
        <w:t xml:space="preserve"> что за нарушение законодательства Республики Казахстан в области образования, в </w:t>
      </w:r>
      <w:r w:rsidR="0041103E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том числе</w:t>
      </w:r>
      <w:r w:rsidR="00AD6D56" w:rsidRPr="00DA592B">
        <w:rPr>
          <w:rFonts w:ascii="Arial" w:hAnsi="Arial" w:cs="Arial"/>
          <w:bCs/>
          <w:color w:val="000000" w:themeColor="text1"/>
          <w:sz w:val="28"/>
          <w:szCs w:val="28"/>
        </w:rPr>
        <w:t>, за невыполнение или ненадлежащее выполнение обязанностей руководителем организации образования</w:t>
      </w:r>
      <w:r w:rsidR="00934D02" w:rsidRPr="00DA592B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="00AD6D56" w:rsidRPr="00DA592B">
        <w:rPr>
          <w:rFonts w:ascii="Arial" w:hAnsi="Arial" w:cs="Arial"/>
          <w:bCs/>
          <w:color w:val="000000" w:themeColor="text1"/>
          <w:sz w:val="28"/>
          <w:szCs w:val="28"/>
        </w:rPr>
        <w:t xml:space="preserve"> предусмотрена административная ответственность.</w:t>
      </w:r>
    </w:p>
    <w:p w14:paraId="0254FE02" w14:textId="77777777" w:rsidR="00AD6D56" w:rsidRPr="00DA592B" w:rsidRDefault="00AD6D56" w:rsidP="0040291A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t xml:space="preserve">При возникновении любых фактов нарушения законодательства в сфере образования просим обращаться в </w:t>
      </w:r>
      <w:r w:rsidRPr="00DA592B">
        <w:rPr>
          <w:rFonts w:ascii="Arial" w:hAnsi="Arial" w:cs="Arial"/>
          <w:b/>
          <w:color w:val="000000" w:themeColor="text1"/>
          <w:sz w:val="28"/>
          <w:szCs w:val="28"/>
        </w:rPr>
        <w:t xml:space="preserve">Департамент по обеспечению качества в сфере образования </w:t>
      </w:r>
      <w:proofErr w:type="spellStart"/>
      <w:r w:rsidRPr="00DA592B">
        <w:rPr>
          <w:rFonts w:ascii="Arial" w:hAnsi="Arial" w:cs="Arial"/>
          <w:b/>
          <w:color w:val="000000" w:themeColor="text1"/>
          <w:sz w:val="28"/>
          <w:szCs w:val="28"/>
        </w:rPr>
        <w:t>г.Нур</w:t>
      </w:r>
      <w:proofErr w:type="spellEnd"/>
      <w:r w:rsidRPr="00DA592B">
        <w:rPr>
          <w:rFonts w:ascii="Arial" w:hAnsi="Arial" w:cs="Arial"/>
          <w:b/>
          <w:color w:val="000000" w:themeColor="text1"/>
          <w:sz w:val="28"/>
          <w:szCs w:val="28"/>
        </w:rPr>
        <w:t>-Султан</w:t>
      </w:r>
      <w:r w:rsidRPr="00DA592B">
        <w:rPr>
          <w:rFonts w:ascii="Arial" w:hAnsi="Arial" w:cs="Arial"/>
          <w:bCs/>
          <w:color w:val="000000" w:themeColor="text1"/>
          <w:sz w:val="28"/>
          <w:szCs w:val="28"/>
        </w:rPr>
        <w:t xml:space="preserve"> по номеру – 51-69-85.</w:t>
      </w:r>
    </w:p>
    <w:p w14:paraId="11A13785" w14:textId="77777777" w:rsidR="00AD6D56" w:rsidRPr="00DA592B" w:rsidRDefault="00AD6D56" w:rsidP="00DA592B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bookmarkEnd w:id="0"/>
    <w:p w14:paraId="10C917E3" w14:textId="74309F8F" w:rsidR="00C303B9" w:rsidRDefault="00C303B9">
      <w:pPr>
        <w:spacing w:after="160" w:line="259" w:lineRule="auto"/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sectPr w:rsidR="00C303B9" w:rsidSect="00DB41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2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661EF" w14:textId="77777777" w:rsidR="00964E5B" w:rsidRDefault="00964E5B">
      <w:pPr>
        <w:spacing w:after="0" w:line="240" w:lineRule="auto"/>
      </w:pPr>
      <w:r>
        <w:separator/>
      </w:r>
    </w:p>
  </w:endnote>
  <w:endnote w:type="continuationSeparator" w:id="0">
    <w:p w14:paraId="2B827C0D" w14:textId="77777777" w:rsidR="00964E5B" w:rsidRDefault="0096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5A844" w14:textId="77777777" w:rsidR="00DB41B1" w:rsidRDefault="00964E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EF40D" w14:textId="77777777" w:rsidR="00DB41B1" w:rsidRDefault="00964E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A5C7F" w14:textId="77777777" w:rsidR="00DB41B1" w:rsidRDefault="00964E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147AE" w14:textId="77777777" w:rsidR="00964E5B" w:rsidRDefault="00964E5B">
      <w:pPr>
        <w:spacing w:after="0" w:line="240" w:lineRule="auto"/>
      </w:pPr>
      <w:r>
        <w:separator/>
      </w:r>
    </w:p>
  </w:footnote>
  <w:footnote w:type="continuationSeparator" w:id="0">
    <w:p w14:paraId="5D82D883" w14:textId="77777777" w:rsidR="00964E5B" w:rsidRDefault="0096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A86D6" w14:textId="77777777" w:rsidR="00DB41B1" w:rsidRDefault="00964E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A3500" w14:textId="38182A58" w:rsidR="00DB41B1" w:rsidRDefault="00F6194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00C7E9" wp14:editId="468359C8">
              <wp:simplePos x="0" y="0"/>
              <wp:positionH relativeFrom="column">
                <wp:posOffset>-311785</wp:posOffset>
              </wp:positionH>
              <wp:positionV relativeFrom="paragraph">
                <wp:posOffset>-249555</wp:posOffset>
              </wp:positionV>
              <wp:extent cx="6200140" cy="342265"/>
              <wp:effectExtent l="0" t="0" r="29210" b="19685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00140" cy="342265"/>
                        <a:chOff x="2819" y="1107"/>
                        <a:chExt cx="8121" cy="539"/>
                      </a:xfrm>
                    </wpg:grpSpPr>
                    <wps:wsp>
                      <wps:cNvPr id="2" name="Прямая соединительная линия 13"/>
                      <wps:cNvCnPr>
                        <a:cxnSpLocks noChangeShapeType="1"/>
                      </wps:cNvCnPr>
                      <wps:spPr bwMode="auto">
                        <a:xfrm>
                          <a:off x="2819" y="1646"/>
                          <a:ext cx="8121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1F365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2940" y="1107"/>
                          <a:ext cx="8000" cy="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01F449" w14:textId="77777777" w:rsidR="00DB41B1" w:rsidRPr="00B305AB" w:rsidRDefault="0051465D" w:rsidP="0014796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</w:rPr>
                              <w:t>ДОКСО г. Нур-Султан - 2022</w:t>
                            </w:r>
                          </w:p>
                          <w:p w14:paraId="3E0568AA" w14:textId="77777777" w:rsidR="00DB41B1" w:rsidRPr="00B305AB" w:rsidRDefault="00964E5B" w:rsidP="00DB41B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00C7E9" id="Группа 1" o:spid="_x0000_s1026" style="position:absolute;margin-left:-24.55pt;margin-top:-19.65pt;width:488.2pt;height:26.95pt;z-index:251659264" coordorigin="2819,1107" coordsize="8121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">
              <v:line id="Прямая соединительная линия 13" o:spid="_x0000_s1027" style="position:absolute;visibility:visible;mso-wrap-style:square" from="2819,1646" to="10940,1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" strokecolor="#1f3651" strokeweight="5pt">
                <v:stroke linestyle="thickThin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8" type="#_x0000_t202" style="position:absolute;left:2940;top:1107;width:8000;height: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" filled="f" stroked="f">
                <v:textbox inset="10.8pt,7.2pt,10.8pt,7.2pt">
                  <w:txbxContent>
                    <w:p w14:paraId="3801F449" w14:textId="77777777" w:rsidR="00DB41B1" w:rsidRPr="00B305AB" w:rsidRDefault="0051465D" w:rsidP="00147968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060"/>
                        </w:rPr>
                        <w:t>ДОКСО г. Нур-Султан - 2022</w:t>
                      </w:r>
                    </w:p>
                    <w:p w14:paraId="3E0568AA" w14:textId="77777777" w:rsidR="00DB41B1" w:rsidRPr="00B305AB" w:rsidRDefault="00384455" w:rsidP="00DB41B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2CA3C" w14:textId="77777777" w:rsidR="00DB41B1" w:rsidRDefault="00964E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33076"/>
    <w:multiLevelType w:val="hybridMultilevel"/>
    <w:tmpl w:val="BA96A84A"/>
    <w:lvl w:ilvl="0" w:tplc="200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7A58B2"/>
    <w:multiLevelType w:val="hybridMultilevel"/>
    <w:tmpl w:val="C69E566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A2"/>
    <w:rsid w:val="0001728E"/>
    <w:rsid w:val="001754D3"/>
    <w:rsid w:val="001A2BF5"/>
    <w:rsid w:val="001E4FA9"/>
    <w:rsid w:val="001F2382"/>
    <w:rsid w:val="002604A2"/>
    <w:rsid w:val="003148B6"/>
    <w:rsid w:val="003209A7"/>
    <w:rsid w:val="00384455"/>
    <w:rsid w:val="0040291A"/>
    <w:rsid w:val="00410BC7"/>
    <w:rsid w:val="0041103E"/>
    <w:rsid w:val="004A560C"/>
    <w:rsid w:val="004C385C"/>
    <w:rsid w:val="0051465D"/>
    <w:rsid w:val="005D3A96"/>
    <w:rsid w:val="00693A70"/>
    <w:rsid w:val="006E5F14"/>
    <w:rsid w:val="007C6596"/>
    <w:rsid w:val="00901CD6"/>
    <w:rsid w:val="00934D02"/>
    <w:rsid w:val="00964E5B"/>
    <w:rsid w:val="00985EE9"/>
    <w:rsid w:val="009C2637"/>
    <w:rsid w:val="00AD6D56"/>
    <w:rsid w:val="00B55F60"/>
    <w:rsid w:val="00C303B9"/>
    <w:rsid w:val="00D31E02"/>
    <w:rsid w:val="00D55EB2"/>
    <w:rsid w:val="00D7707C"/>
    <w:rsid w:val="00DA592B"/>
    <w:rsid w:val="00E17C21"/>
    <w:rsid w:val="00E40556"/>
    <w:rsid w:val="00E518A7"/>
    <w:rsid w:val="00F61949"/>
    <w:rsid w:val="00F76B9E"/>
    <w:rsid w:val="00FC5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D5BB6"/>
  <w15:docId w15:val="{1D319CA8-0A4D-40FE-9AFC-2548AF0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4A2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4A2"/>
    <w:rPr>
      <w:rFonts w:ascii="Calibri" w:eastAsia="Times New Roman" w:hAnsi="Calibri"/>
      <w:sz w:val="22"/>
      <w:szCs w:val="22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6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4A2"/>
    <w:rPr>
      <w:rFonts w:ascii="Calibri" w:eastAsia="Times New Roman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99"/>
    <w:qFormat/>
    <w:rsid w:val="00260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9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2022-04-26T10:14:00Z</cp:lastPrinted>
  <dcterms:created xsi:type="dcterms:W3CDTF">2022-05-03T04:38:00Z</dcterms:created>
  <dcterms:modified xsi:type="dcterms:W3CDTF">2022-05-03T04:38:00Z</dcterms:modified>
</cp:coreProperties>
</file>