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95" w:rsidRPr="008E22B2" w:rsidRDefault="006E5FD5" w:rsidP="00055595">
      <w:pPr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118</w:t>
      </w:r>
    </w:p>
    <w:p w:rsidR="00055595" w:rsidRPr="008E22B2" w:rsidRDefault="00055595" w:rsidP="00055595">
      <w:pPr>
        <w:tabs>
          <w:tab w:val="left" w:pos="1843"/>
        </w:tabs>
        <w:ind w:left="4820" w:firstLine="567"/>
        <w:rPr>
          <w:sz w:val="28"/>
          <w:szCs w:val="28"/>
        </w:rPr>
      </w:pPr>
      <w:r w:rsidRPr="008E22B2">
        <w:rPr>
          <w:rStyle w:val="s0"/>
          <w:sz w:val="28"/>
          <w:szCs w:val="28"/>
        </w:rPr>
        <w:t xml:space="preserve">к </w:t>
      </w:r>
      <w:r w:rsidRPr="008E22B2">
        <w:rPr>
          <w:sz w:val="28"/>
          <w:szCs w:val="28"/>
        </w:rPr>
        <w:t>приказу</w:t>
      </w:r>
      <w:r w:rsidRPr="008E22B2">
        <w:rPr>
          <w:rStyle w:val="s0"/>
          <w:sz w:val="28"/>
          <w:szCs w:val="28"/>
        </w:rPr>
        <w:t xml:space="preserve"> Министра образования</w:t>
      </w:r>
    </w:p>
    <w:p w:rsidR="00055595" w:rsidRPr="008E22B2" w:rsidRDefault="00055595" w:rsidP="00055595">
      <w:pPr>
        <w:tabs>
          <w:tab w:val="left" w:pos="1843"/>
        </w:tabs>
        <w:ind w:left="4820" w:firstLine="567"/>
        <w:rPr>
          <w:sz w:val="28"/>
          <w:szCs w:val="28"/>
        </w:rPr>
      </w:pPr>
      <w:r w:rsidRPr="008E22B2">
        <w:rPr>
          <w:rStyle w:val="s0"/>
          <w:sz w:val="28"/>
          <w:szCs w:val="28"/>
        </w:rPr>
        <w:t xml:space="preserve">и науки Республики Казахстан </w:t>
      </w:r>
    </w:p>
    <w:p w:rsidR="00136E91" w:rsidRPr="00136E91" w:rsidRDefault="00136E91" w:rsidP="00136E91">
      <w:pPr>
        <w:tabs>
          <w:tab w:val="left" w:pos="1843"/>
        </w:tabs>
        <w:ind w:left="4820" w:firstLine="567"/>
        <w:rPr>
          <w:color w:val="000000"/>
          <w:sz w:val="28"/>
          <w:szCs w:val="28"/>
        </w:rPr>
      </w:pPr>
      <w:r w:rsidRPr="00136E91">
        <w:rPr>
          <w:color w:val="000000"/>
          <w:sz w:val="28"/>
          <w:szCs w:val="28"/>
          <w:lang w:val="kk-KZ"/>
        </w:rPr>
        <w:t>от 27 июля 2017 года №</w:t>
      </w:r>
      <w:r w:rsidRPr="00136E91">
        <w:rPr>
          <w:color w:val="000000"/>
          <w:sz w:val="28"/>
          <w:szCs w:val="28"/>
        </w:rPr>
        <w:t xml:space="preserve"> 352</w:t>
      </w:r>
    </w:p>
    <w:p w:rsidR="00055595" w:rsidRPr="008E22B2" w:rsidRDefault="00055595" w:rsidP="00055595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</w:p>
    <w:p w:rsidR="00055595" w:rsidRPr="008E22B2" w:rsidRDefault="005F4FB7" w:rsidP="00055595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336</w:t>
      </w:r>
    </w:p>
    <w:p w:rsidR="00055595" w:rsidRPr="008E22B2" w:rsidRDefault="00055595" w:rsidP="00055595">
      <w:pPr>
        <w:tabs>
          <w:tab w:val="left" w:pos="1843"/>
        </w:tabs>
        <w:ind w:left="4820" w:firstLine="567"/>
        <w:rPr>
          <w:rFonts w:ascii="Calibri" w:hAnsi="Calibri"/>
          <w:sz w:val="22"/>
          <w:szCs w:val="22"/>
        </w:rPr>
      </w:pPr>
      <w:r w:rsidRPr="008E22B2">
        <w:rPr>
          <w:rStyle w:val="s0"/>
          <w:sz w:val="28"/>
          <w:szCs w:val="28"/>
        </w:rPr>
        <w:t xml:space="preserve">к </w:t>
      </w:r>
      <w:r w:rsidRPr="008E22B2">
        <w:rPr>
          <w:sz w:val="28"/>
          <w:szCs w:val="28"/>
        </w:rPr>
        <w:t>приказу</w:t>
      </w:r>
      <w:r w:rsidRPr="008E22B2">
        <w:rPr>
          <w:rStyle w:val="s0"/>
          <w:sz w:val="28"/>
          <w:szCs w:val="28"/>
        </w:rPr>
        <w:t xml:space="preserve"> Министра образования</w:t>
      </w:r>
    </w:p>
    <w:p w:rsidR="00055595" w:rsidRPr="008E22B2" w:rsidRDefault="00055595" w:rsidP="00055595">
      <w:pPr>
        <w:tabs>
          <w:tab w:val="left" w:pos="1843"/>
        </w:tabs>
        <w:ind w:left="4820" w:firstLine="567"/>
        <w:rPr>
          <w:sz w:val="28"/>
          <w:szCs w:val="28"/>
        </w:rPr>
      </w:pPr>
      <w:r w:rsidRPr="008E22B2">
        <w:rPr>
          <w:rStyle w:val="s0"/>
          <w:sz w:val="28"/>
          <w:szCs w:val="28"/>
        </w:rPr>
        <w:t xml:space="preserve">и науки Республики Казахстан </w:t>
      </w:r>
    </w:p>
    <w:p w:rsidR="0059201A" w:rsidRPr="008E22B2" w:rsidRDefault="00055595" w:rsidP="008E22B2">
      <w:pPr>
        <w:ind w:firstLine="5387"/>
        <w:rPr>
          <w:b/>
          <w:sz w:val="28"/>
          <w:szCs w:val="28"/>
          <w:lang w:val="kk-KZ"/>
        </w:rPr>
      </w:pPr>
      <w:r w:rsidRPr="008E22B2">
        <w:rPr>
          <w:rStyle w:val="s0"/>
          <w:sz w:val="28"/>
          <w:szCs w:val="28"/>
        </w:rPr>
        <w:t>от 3 апреля 2013 года № 115  </w:t>
      </w:r>
    </w:p>
    <w:p w:rsidR="008E22B2" w:rsidRPr="008E22B2" w:rsidRDefault="008E22B2" w:rsidP="008E22B2">
      <w:pPr>
        <w:ind w:firstLine="5387"/>
        <w:rPr>
          <w:b/>
          <w:sz w:val="28"/>
          <w:szCs w:val="28"/>
          <w:lang w:val="kk-KZ"/>
        </w:rPr>
      </w:pPr>
    </w:p>
    <w:p w:rsidR="008E22B2" w:rsidRPr="008E22B2" w:rsidRDefault="008E22B2" w:rsidP="008E22B2">
      <w:pPr>
        <w:ind w:firstLine="5387"/>
        <w:rPr>
          <w:b/>
          <w:sz w:val="28"/>
          <w:szCs w:val="28"/>
          <w:lang w:val="kk-KZ"/>
        </w:rPr>
      </w:pPr>
    </w:p>
    <w:p w:rsidR="003B2E02" w:rsidRDefault="00424186" w:rsidP="003B2E02">
      <w:pPr>
        <w:jc w:val="center"/>
        <w:rPr>
          <w:b/>
          <w:sz w:val="28"/>
          <w:szCs w:val="28"/>
        </w:rPr>
      </w:pPr>
      <w:r w:rsidRPr="008E22B2">
        <w:rPr>
          <w:b/>
          <w:sz w:val="28"/>
          <w:szCs w:val="28"/>
        </w:rPr>
        <w:t xml:space="preserve">Типовая учебная программа по предмету «Социально-бытовая ориентировка» для </w:t>
      </w:r>
      <w:proofErr w:type="gramStart"/>
      <w:r w:rsidR="003B2E02">
        <w:rPr>
          <w:b/>
          <w:sz w:val="28"/>
          <w:szCs w:val="28"/>
        </w:rPr>
        <w:t>обучающихся</w:t>
      </w:r>
      <w:proofErr w:type="gramEnd"/>
      <w:r w:rsidRPr="008E22B2">
        <w:rPr>
          <w:b/>
          <w:sz w:val="28"/>
          <w:szCs w:val="28"/>
        </w:rPr>
        <w:t xml:space="preserve"> с нарушением зрения </w:t>
      </w:r>
    </w:p>
    <w:p w:rsidR="00801AD9" w:rsidRDefault="00424186" w:rsidP="003B2E02">
      <w:pPr>
        <w:jc w:val="center"/>
        <w:rPr>
          <w:b/>
          <w:sz w:val="28"/>
          <w:szCs w:val="28"/>
        </w:rPr>
      </w:pPr>
      <w:r w:rsidRPr="008E22B2">
        <w:rPr>
          <w:b/>
          <w:sz w:val="28"/>
          <w:szCs w:val="28"/>
        </w:rPr>
        <w:t>(</w:t>
      </w:r>
      <w:proofErr w:type="gramStart"/>
      <w:r w:rsidRPr="008E22B2">
        <w:rPr>
          <w:b/>
          <w:sz w:val="28"/>
          <w:szCs w:val="28"/>
        </w:rPr>
        <w:t>незрячие</w:t>
      </w:r>
      <w:proofErr w:type="gramEnd"/>
      <w:r w:rsidRPr="008E22B2">
        <w:rPr>
          <w:b/>
          <w:sz w:val="28"/>
          <w:szCs w:val="28"/>
        </w:rPr>
        <w:t xml:space="preserve"> и слабовидящие)</w:t>
      </w:r>
      <w:r w:rsidRPr="008E22B2">
        <w:rPr>
          <w:b/>
          <w:sz w:val="28"/>
          <w:szCs w:val="28"/>
          <w:lang w:val="kk-KZ"/>
        </w:rPr>
        <w:t xml:space="preserve"> </w:t>
      </w:r>
      <w:r w:rsidRPr="008E22B2">
        <w:rPr>
          <w:b/>
          <w:sz w:val="28"/>
          <w:szCs w:val="28"/>
        </w:rPr>
        <w:t xml:space="preserve">5-10 классов </w:t>
      </w:r>
    </w:p>
    <w:p w:rsidR="00424186" w:rsidRPr="008E22B2" w:rsidRDefault="00424186" w:rsidP="00424186">
      <w:pPr>
        <w:jc w:val="center"/>
        <w:rPr>
          <w:b/>
          <w:sz w:val="28"/>
          <w:szCs w:val="28"/>
          <w:lang w:val="kk-KZ"/>
        </w:rPr>
      </w:pPr>
      <w:r w:rsidRPr="008E22B2">
        <w:rPr>
          <w:b/>
          <w:sz w:val="28"/>
          <w:szCs w:val="28"/>
          <w:lang w:val="kk-KZ"/>
        </w:rPr>
        <w:t xml:space="preserve">уровня </w:t>
      </w:r>
      <w:r w:rsidRPr="008E22B2">
        <w:rPr>
          <w:b/>
          <w:sz w:val="28"/>
          <w:szCs w:val="28"/>
        </w:rPr>
        <w:t>основного среднего образования</w:t>
      </w:r>
    </w:p>
    <w:p w:rsidR="0059201A" w:rsidRDefault="0059201A" w:rsidP="007B6240">
      <w:pPr>
        <w:rPr>
          <w:b/>
          <w:sz w:val="28"/>
          <w:szCs w:val="28"/>
          <w:lang w:val="kk-KZ"/>
        </w:rPr>
      </w:pPr>
    </w:p>
    <w:p w:rsidR="00877E25" w:rsidRPr="008E22B2" w:rsidRDefault="00877E25" w:rsidP="007B6240">
      <w:pPr>
        <w:rPr>
          <w:b/>
          <w:sz w:val="28"/>
          <w:szCs w:val="28"/>
          <w:lang w:val="kk-KZ"/>
        </w:rPr>
      </w:pPr>
    </w:p>
    <w:p w:rsidR="0059201A" w:rsidRPr="008E22B2" w:rsidRDefault="00801AD9" w:rsidP="00424186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424186" w:rsidRPr="008E22B2">
        <w:rPr>
          <w:b/>
          <w:sz w:val="28"/>
          <w:szCs w:val="28"/>
        </w:rPr>
        <w:t xml:space="preserve">1. </w:t>
      </w:r>
      <w:r w:rsidR="0059201A" w:rsidRPr="008E22B2">
        <w:rPr>
          <w:b/>
          <w:sz w:val="28"/>
          <w:szCs w:val="28"/>
        </w:rPr>
        <w:t>Пояснительная записка</w:t>
      </w:r>
    </w:p>
    <w:p w:rsidR="00801AD9" w:rsidRPr="008E22B2" w:rsidRDefault="00801AD9" w:rsidP="008E22B2">
      <w:pPr>
        <w:rPr>
          <w:b/>
          <w:sz w:val="28"/>
          <w:szCs w:val="28"/>
          <w:lang w:val="kk-KZ"/>
        </w:rPr>
      </w:pPr>
    </w:p>
    <w:p w:rsidR="0059201A" w:rsidRPr="003B2E02" w:rsidRDefault="0059201A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sz w:val="28"/>
          <w:szCs w:val="28"/>
        </w:rPr>
        <w:t>1</w:t>
      </w:r>
      <w:r w:rsidRPr="003B2E02">
        <w:rPr>
          <w:color w:val="000000"/>
          <w:sz w:val="28"/>
          <w:szCs w:val="28"/>
        </w:rPr>
        <w:t>.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59201A" w:rsidRPr="003B2E02" w:rsidRDefault="003B2E02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9201A" w:rsidRPr="003B2E02">
        <w:rPr>
          <w:color w:val="000000"/>
          <w:sz w:val="28"/>
          <w:szCs w:val="28"/>
        </w:rPr>
        <w:t xml:space="preserve">. Цель </w:t>
      </w:r>
      <w:r w:rsidR="00BE2A34" w:rsidRPr="003B2E0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чебного предмета </w:t>
      </w:r>
      <w:r w:rsidR="0059201A" w:rsidRPr="003B2E02">
        <w:rPr>
          <w:color w:val="000000"/>
          <w:sz w:val="28"/>
          <w:szCs w:val="28"/>
        </w:rPr>
        <w:t>заключается в формировании системы адекватного общественного поведения на основе целостного представления об окружающем мире; социально-психологической адаптации лиц с нарушени</w:t>
      </w:r>
      <w:r w:rsidR="0086479C" w:rsidRPr="003B2E02">
        <w:rPr>
          <w:color w:val="000000"/>
          <w:sz w:val="28"/>
          <w:szCs w:val="28"/>
        </w:rPr>
        <w:t>ями</w:t>
      </w:r>
      <w:r w:rsidR="0059201A" w:rsidRPr="003B2E02">
        <w:rPr>
          <w:color w:val="000000"/>
          <w:sz w:val="28"/>
          <w:szCs w:val="28"/>
        </w:rPr>
        <w:t xml:space="preserve"> зрения к современным условиям жизни.</w:t>
      </w:r>
    </w:p>
    <w:p w:rsidR="00BE2A34" w:rsidRPr="003B2E02" w:rsidRDefault="003B2E02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9201A" w:rsidRPr="003B2E02">
        <w:rPr>
          <w:color w:val="000000"/>
          <w:sz w:val="28"/>
          <w:szCs w:val="28"/>
        </w:rPr>
        <w:t xml:space="preserve">. Задачи </w:t>
      </w:r>
      <w:r w:rsidRPr="003B2E0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чебного предмета</w:t>
      </w:r>
      <w:r w:rsidR="0059201A" w:rsidRPr="003B2E02">
        <w:rPr>
          <w:color w:val="000000"/>
          <w:sz w:val="28"/>
          <w:szCs w:val="28"/>
        </w:rPr>
        <w:t>:</w:t>
      </w:r>
    </w:p>
    <w:p w:rsidR="0059201A" w:rsidRPr="003B2E02" w:rsidRDefault="00BE2A34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1) </w:t>
      </w:r>
      <w:r w:rsidR="0059201A" w:rsidRPr="003B2E02">
        <w:rPr>
          <w:color w:val="000000"/>
          <w:sz w:val="28"/>
          <w:szCs w:val="28"/>
        </w:rPr>
        <w:t>формирование и совершенствование у детей с нарушени</w:t>
      </w:r>
      <w:r w:rsidR="0086479C" w:rsidRPr="003B2E02">
        <w:rPr>
          <w:color w:val="000000"/>
          <w:sz w:val="28"/>
          <w:szCs w:val="28"/>
        </w:rPr>
        <w:t>ями</w:t>
      </w:r>
      <w:r w:rsidR="0059201A" w:rsidRPr="003B2E02">
        <w:rPr>
          <w:color w:val="000000"/>
          <w:sz w:val="28"/>
          <w:szCs w:val="28"/>
        </w:rPr>
        <w:t xml:space="preserve"> зрения необходимых навыков самообслуживания, личной гигиены, ведения домашнего хозяйства, ориентировки в окружающем мире;</w:t>
      </w:r>
    </w:p>
    <w:p w:rsidR="0059201A" w:rsidRPr="003B2E02" w:rsidRDefault="001351CE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2) </w:t>
      </w:r>
      <w:r w:rsidR="0059201A" w:rsidRPr="003B2E02">
        <w:rPr>
          <w:color w:val="000000"/>
          <w:sz w:val="28"/>
          <w:szCs w:val="28"/>
        </w:rPr>
        <w:t>формирование умений адекватно оценивать особенности социальной</w:t>
      </w:r>
      <w:r w:rsidR="000F4AF5" w:rsidRPr="003B2E02">
        <w:rPr>
          <w:color w:val="000000"/>
          <w:sz w:val="28"/>
          <w:szCs w:val="28"/>
        </w:rPr>
        <w:t xml:space="preserve"> среды, навыков самоконтроля и </w:t>
      </w:r>
      <w:proofErr w:type="spellStart"/>
      <w:r w:rsidR="0059201A" w:rsidRPr="003B2E02">
        <w:rPr>
          <w:color w:val="000000"/>
          <w:sz w:val="28"/>
          <w:szCs w:val="28"/>
        </w:rPr>
        <w:t>саморегуляции</w:t>
      </w:r>
      <w:proofErr w:type="spellEnd"/>
      <w:r w:rsidR="0059201A" w:rsidRPr="003B2E02">
        <w:rPr>
          <w:color w:val="000000"/>
          <w:sz w:val="28"/>
          <w:szCs w:val="28"/>
        </w:rPr>
        <w:t xml:space="preserve"> поведения; </w:t>
      </w:r>
    </w:p>
    <w:p w:rsidR="0059201A" w:rsidRPr="003B2E02" w:rsidRDefault="001351CE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3) </w:t>
      </w:r>
      <w:r w:rsidR="0059201A" w:rsidRPr="003B2E02">
        <w:rPr>
          <w:color w:val="000000"/>
          <w:sz w:val="28"/>
          <w:szCs w:val="28"/>
        </w:rPr>
        <w:t>формирование морально-этических норм поведения, расширение кругозора, развитие эстетического вкуса;</w:t>
      </w:r>
    </w:p>
    <w:p w:rsidR="0059201A" w:rsidRPr="003B2E02" w:rsidRDefault="001351CE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4) </w:t>
      </w:r>
      <w:r w:rsidR="0059201A" w:rsidRPr="003B2E02">
        <w:rPr>
          <w:color w:val="000000"/>
          <w:sz w:val="28"/>
          <w:szCs w:val="28"/>
        </w:rPr>
        <w:t>практическое знакомство с организациями, предприятиями социокультурного назначения;</w:t>
      </w:r>
    </w:p>
    <w:p w:rsidR="0059201A" w:rsidRPr="003B2E02" w:rsidRDefault="001351CE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5) </w:t>
      </w:r>
      <w:r w:rsidR="0059201A" w:rsidRPr="003B2E02">
        <w:rPr>
          <w:color w:val="000000"/>
          <w:sz w:val="28"/>
          <w:szCs w:val="28"/>
        </w:rPr>
        <w:t>воспитание нравственно-личностных качеств: трудолюбие, умение сопереживать, уважение к старшим, патриотические чувства.</w:t>
      </w:r>
    </w:p>
    <w:p w:rsidR="003B2E02" w:rsidRPr="003B2E02" w:rsidRDefault="003B2E02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B2E02">
        <w:rPr>
          <w:color w:val="000000"/>
          <w:sz w:val="28"/>
          <w:szCs w:val="28"/>
        </w:rPr>
        <w:t xml:space="preserve">. Обучение социально-бытовой ориентировке детей с нарушениями зрения одна из актуальных и трудных проблем, входящих в сферу их социальной адаптации и интеграции. «Социально-бытовая ориентировка» является одним из основных предметов коррекционного компонента </w:t>
      </w:r>
      <w:r w:rsidRPr="003B2E02">
        <w:rPr>
          <w:color w:val="000000"/>
          <w:sz w:val="28"/>
          <w:szCs w:val="28"/>
        </w:rPr>
        <w:lastRenderedPageBreak/>
        <w:t>специального обучения и воспитания лиц с нарушением зрения (незрячие и слабовидящие).</w:t>
      </w:r>
    </w:p>
    <w:p w:rsidR="003B2E02" w:rsidRPr="003B2E02" w:rsidRDefault="003B2E02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B2E02">
        <w:rPr>
          <w:color w:val="000000"/>
          <w:sz w:val="28"/>
          <w:szCs w:val="28"/>
        </w:rPr>
        <w:t xml:space="preserve">. Посредством предмета «Социально-бытовая ориентировка» у </w:t>
      </w:r>
      <w:proofErr w:type="gramStart"/>
      <w:r w:rsidRPr="003B2E02">
        <w:rPr>
          <w:color w:val="000000"/>
          <w:sz w:val="28"/>
          <w:szCs w:val="28"/>
        </w:rPr>
        <w:t>обучающихся</w:t>
      </w:r>
      <w:proofErr w:type="gramEnd"/>
      <w:r w:rsidRPr="003B2E02">
        <w:rPr>
          <w:color w:val="000000"/>
          <w:sz w:val="28"/>
          <w:szCs w:val="28"/>
        </w:rPr>
        <w:t xml:space="preserve"> формируются компетенции, оказывающие положительное влияние на процесс формирования личности и обеспечивающие взаимодействие ребенка с нарушением зрения с меняющейся средой.</w:t>
      </w:r>
    </w:p>
    <w:p w:rsidR="003B2E02" w:rsidRPr="003B2E02" w:rsidRDefault="003B2E02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B2E02">
        <w:rPr>
          <w:color w:val="000000"/>
          <w:sz w:val="28"/>
          <w:szCs w:val="28"/>
        </w:rPr>
        <w:t>. Обучение социально-бытовой ориентировке</w:t>
      </w:r>
      <w:r w:rsidRPr="003B2E02">
        <w:rPr>
          <w:b/>
          <w:color w:val="000000"/>
          <w:sz w:val="28"/>
          <w:szCs w:val="28"/>
        </w:rPr>
        <w:t xml:space="preserve"> </w:t>
      </w:r>
      <w:r w:rsidRPr="003B2E02">
        <w:rPr>
          <w:color w:val="000000"/>
          <w:sz w:val="28"/>
          <w:szCs w:val="28"/>
        </w:rPr>
        <w:t xml:space="preserve">предполагает осуществление комплексного подхода к определению содержания программы и взаимосвязи с предметами: «Лечебная физическая культура», «Пространственная ориентировка», «Охрана и развитие остаточного зрения и зрительного восприятия». Результативность занятий обеспечивается только при условии  тесной связи педагога с родителями и воспитателями. </w:t>
      </w:r>
    </w:p>
    <w:p w:rsidR="0059201A" w:rsidRPr="003B2E02" w:rsidRDefault="0059201A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7. Учебная программа обучения социально-бытовой ориентировке построена концентрическим способом, при котором один и тот же учебный материал может быть представлен в ней несколько раз, но при этом повторное изучение предполагает усложнение и расширение содержания образования, углубление и конкретизацию отдельных его элементов.</w:t>
      </w:r>
    </w:p>
    <w:p w:rsidR="0059201A" w:rsidRPr="003B2E02" w:rsidRDefault="0059201A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8. Основной организационной формой обучения социально-бытовой ориентировке является коррекционный урок. Успешное усвоение программного материала предполагает закрепление навыков и умений во внеурочное время.</w:t>
      </w:r>
    </w:p>
    <w:p w:rsidR="0059201A" w:rsidRPr="003B2E02" w:rsidRDefault="00430BF8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9. Базовое содержание </w:t>
      </w:r>
      <w:r w:rsidR="0059201A" w:rsidRPr="003B2E02">
        <w:rPr>
          <w:color w:val="000000"/>
          <w:sz w:val="28"/>
          <w:szCs w:val="28"/>
        </w:rPr>
        <w:t>р</w:t>
      </w:r>
      <w:r w:rsidR="00647298" w:rsidRPr="003B2E02">
        <w:rPr>
          <w:color w:val="000000"/>
          <w:sz w:val="28"/>
          <w:szCs w:val="28"/>
        </w:rPr>
        <w:t>еализуется в следующих разделах.</w:t>
      </w:r>
    </w:p>
    <w:p w:rsidR="0059201A" w:rsidRPr="003B2E02" w:rsidRDefault="007A7871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1) </w:t>
      </w:r>
      <w:r w:rsidR="0059201A" w:rsidRPr="003B2E02">
        <w:rPr>
          <w:color w:val="000000"/>
          <w:sz w:val="28"/>
          <w:szCs w:val="28"/>
        </w:rPr>
        <w:t>питание: правила поведения за столом; ориентировка на кухне/ столовой; кухонное оборудование; продукты/напитки; приготовление еды; казахские нацио</w:t>
      </w:r>
      <w:r w:rsidR="00CF11B6" w:rsidRPr="003B2E02">
        <w:rPr>
          <w:color w:val="000000"/>
          <w:sz w:val="28"/>
          <w:szCs w:val="28"/>
        </w:rPr>
        <w:t>нальные блюда; сервировка стола;</w:t>
      </w:r>
    </w:p>
    <w:p w:rsidR="0059201A" w:rsidRPr="003B2E02" w:rsidRDefault="007A7871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2) </w:t>
      </w:r>
      <w:r w:rsidR="0059201A" w:rsidRPr="003B2E02">
        <w:rPr>
          <w:color w:val="000000"/>
          <w:sz w:val="28"/>
          <w:szCs w:val="28"/>
        </w:rPr>
        <w:t>бытовая адаптация: личная гигиена; одежда и обувь; обстановка квартиры/дома; уборка дома; казахские</w:t>
      </w:r>
      <w:r w:rsidR="00CF11B6" w:rsidRPr="003B2E02">
        <w:rPr>
          <w:color w:val="000000"/>
          <w:sz w:val="28"/>
          <w:szCs w:val="28"/>
        </w:rPr>
        <w:t xml:space="preserve"> национальные  традиции; бюджет;</w:t>
      </w:r>
    </w:p>
    <w:p w:rsidR="0059201A" w:rsidRPr="003B2E02" w:rsidRDefault="007A7871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3) </w:t>
      </w:r>
      <w:r w:rsidR="0059201A" w:rsidRPr="003B2E02">
        <w:rPr>
          <w:color w:val="000000"/>
          <w:sz w:val="28"/>
          <w:szCs w:val="28"/>
        </w:rPr>
        <w:t>социальное взаимодействие: правила и этикет общения; гендерное воспитание; общение в социальных сетях; родственные отношения/семья;</w:t>
      </w:r>
    </w:p>
    <w:p w:rsidR="0059201A" w:rsidRPr="003B2E02" w:rsidRDefault="007A7871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4) </w:t>
      </w:r>
      <w:r w:rsidR="0059201A" w:rsidRPr="003B2E02">
        <w:rPr>
          <w:color w:val="000000"/>
          <w:sz w:val="28"/>
          <w:szCs w:val="28"/>
        </w:rPr>
        <w:t xml:space="preserve">социальное взаимодействие в организациях социокультурного назначения и в сфере транспорта; </w:t>
      </w:r>
    </w:p>
    <w:p w:rsidR="0059201A" w:rsidRPr="003B2E02" w:rsidRDefault="007A7871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5) </w:t>
      </w:r>
      <w:r w:rsidR="0059201A" w:rsidRPr="003B2E02">
        <w:rPr>
          <w:color w:val="000000"/>
          <w:sz w:val="28"/>
          <w:szCs w:val="28"/>
        </w:rPr>
        <w:t>нормативно-правовая грамотность.</w:t>
      </w:r>
    </w:p>
    <w:p w:rsidR="0059201A" w:rsidRPr="003B2E02" w:rsidRDefault="0059201A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10. </w:t>
      </w:r>
      <w:proofErr w:type="gramStart"/>
      <w:r w:rsidRPr="003B2E02">
        <w:rPr>
          <w:color w:val="000000"/>
          <w:sz w:val="28"/>
          <w:szCs w:val="28"/>
        </w:rPr>
        <w:t xml:space="preserve">Оценка достижений </w:t>
      </w:r>
      <w:r w:rsidR="008172F5">
        <w:rPr>
          <w:color w:val="000000"/>
          <w:sz w:val="28"/>
          <w:szCs w:val="28"/>
        </w:rPr>
        <w:t>обучающихся</w:t>
      </w:r>
      <w:r w:rsidRPr="003B2E02">
        <w:rPr>
          <w:color w:val="000000"/>
          <w:sz w:val="28"/>
          <w:szCs w:val="28"/>
        </w:rPr>
        <w:t xml:space="preserve"> в условиях реализации дифференцированного и индивидуального подхода к </w:t>
      </w:r>
      <w:r w:rsidR="003B2E02">
        <w:rPr>
          <w:color w:val="000000"/>
          <w:sz w:val="28"/>
          <w:szCs w:val="28"/>
        </w:rPr>
        <w:t>обучающимся</w:t>
      </w:r>
      <w:r w:rsidRPr="003B2E02">
        <w:rPr>
          <w:color w:val="000000"/>
          <w:sz w:val="28"/>
          <w:szCs w:val="28"/>
        </w:rPr>
        <w:t xml:space="preserve"> с глубоким нарушением зрения имеет не балльный, а качественно-описательный, эмоциональный характер (формирование правильного отношения к своим возможностям), основана на мониторинге успешности формирования </w:t>
      </w:r>
      <w:r w:rsidR="0086479C" w:rsidRPr="003B2E02">
        <w:rPr>
          <w:color w:val="000000"/>
          <w:sz w:val="28"/>
          <w:szCs w:val="28"/>
        </w:rPr>
        <w:t xml:space="preserve">и развития </w:t>
      </w:r>
      <w:r w:rsidRPr="003B2E02">
        <w:rPr>
          <w:color w:val="000000"/>
          <w:sz w:val="28"/>
          <w:szCs w:val="28"/>
        </w:rPr>
        <w:t>у детей компетенций по социально-бытовой ориентировке.</w:t>
      </w:r>
      <w:proofErr w:type="gramEnd"/>
    </w:p>
    <w:p w:rsidR="0059201A" w:rsidRPr="003B2E02" w:rsidRDefault="0059201A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11. Обучение </w:t>
      </w:r>
      <w:proofErr w:type="gramStart"/>
      <w:r w:rsidRPr="003B2E02">
        <w:rPr>
          <w:color w:val="000000"/>
          <w:sz w:val="28"/>
          <w:szCs w:val="28"/>
        </w:rPr>
        <w:t>незрячих</w:t>
      </w:r>
      <w:proofErr w:type="gramEnd"/>
      <w:r w:rsidRPr="003B2E02">
        <w:rPr>
          <w:color w:val="000000"/>
          <w:sz w:val="28"/>
          <w:szCs w:val="28"/>
        </w:rPr>
        <w:t xml:space="preserve"> и слабовидящих </w:t>
      </w:r>
      <w:r w:rsidR="008172F5">
        <w:rPr>
          <w:color w:val="000000"/>
          <w:sz w:val="28"/>
          <w:szCs w:val="28"/>
        </w:rPr>
        <w:t>обучающихся</w:t>
      </w:r>
      <w:r w:rsidRPr="003B2E02">
        <w:rPr>
          <w:color w:val="000000"/>
          <w:sz w:val="28"/>
          <w:szCs w:val="28"/>
        </w:rPr>
        <w:t xml:space="preserve"> социально-бытовой ориентировке </w:t>
      </w:r>
      <w:r w:rsidR="0076205E" w:rsidRPr="003B2E02">
        <w:rPr>
          <w:color w:val="000000"/>
          <w:sz w:val="28"/>
          <w:szCs w:val="28"/>
        </w:rPr>
        <w:t>требует</w:t>
      </w:r>
      <w:r w:rsidRPr="003B2E02">
        <w:rPr>
          <w:color w:val="000000"/>
          <w:sz w:val="28"/>
          <w:szCs w:val="28"/>
        </w:rPr>
        <w:t xml:space="preserve"> специального</w:t>
      </w:r>
      <w:r w:rsidR="0076205E" w:rsidRPr="003B2E02">
        <w:rPr>
          <w:color w:val="000000"/>
          <w:sz w:val="28"/>
          <w:szCs w:val="28"/>
        </w:rPr>
        <w:t xml:space="preserve"> оснащенного</w:t>
      </w:r>
      <w:r w:rsidRPr="003B2E02">
        <w:rPr>
          <w:color w:val="000000"/>
          <w:sz w:val="28"/>
          <w:szCs w:val="28"/>
        </w:rPr>
        <w:t xml:space="preserve"> кабинета.</w:t>
      </w:r>
    </w:p>
    <w:p w:rsidR="0059201A" w:rsidRPr="003B2E02" w:rsidRDefault="0059201A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 xml:space="preserve">12. Занятия по социально-бытовой </w:t>
      </w:r>
      <w:r w:rsidR="00CF11B6" w:rsidRPr="003B2E02">
        <w:rPr>
          <w:color w:val="000000"/>
          <w:sz w:val="28"/>
          <w:szCs w:val="28"/>
        </w:rPr>
        <w:t xml:space="preserve">ориентировке </w:t>
      </w:r>
      <w:r w:rsidRPr="003B2E02">
        <w:rPr>
          <w:color w:val="000000"/>
          <w:sz w:val="28"/>
          <w:szCs w:val="28"/>
        </w:rPr>
        <w:t>проводятся 1 раз в неделю. Распределение учебной нагрузки (часов) может меняться в зависимости от уровня усвоения темы учащимися.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13. Объем учебной нагрузки: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lastRenderedPageBreak/>
        <w:t>1) 5 класс – 1час в неделю, 34 часа в учебном году;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2) 6 класс – 1час в неделю, 34 часа в учебном году;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3) 7 класс – 1час в неделю, 34 часа в учебном году;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4) 8 класс – 1час в неделю, 34 часа в учебном году;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5) 9 класс – 1час в неделю, 34 часа в учебном году;</w:t>
      </w:r>
    </w:p>
    <w:p w:rsidR="0059201A" w:rsidRPr="003B2E02" w:rsidRDefault="0059201A" w:rsidP="003B2E02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B2E02">
        <w:rPr>
          <w:color w:val="000000"/>
          <w:sz w:val="28"/>
          <w:szCs w:val="28"/>
        </w:rPr>
        <w:t>6) 10 класс –1час в неделю, 34 часа в учебном году.</w:t>
      </w:r>
    </w:p>
    <w:p w:rsidR="00424186" w:rsidRPr="003B2E02" w:rsidRDefault="00424186" w:rsidP="00F63724">
      <w:pPr>
        <w:pStyle w:val="a5"/>
        <w:ind w:left="0" w:firstLine="709"/>
        <w:jc w:val="both"/>
        <w:rPr>
          <w:color w:val="000000"/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2. Базовое содержание учебного предмета для 5 класса</w:t>
      </w:r>
    </w:p>
    <w:p w:rsidR="00424186" w:rsidRPr="008E22B2" w:rsidRDefault="00424186" w:rsidP="00F63724">
      <w:pPr>
        <w:pStyle w:val="a5"/>
        <w:ind w:left="0" w:firstLine="709"/>
        <w:jc w:val="both"/>
        <w:rPr>
          <w:b/>
          <w:sz w:val="28"/>
          <w:szCs w:val="28"/>
        </w:rPr>
      </w:pPr>
    </w:p>
    <w:p w:rsidR="0059201A" w:rsidRPr="008E22B2" w:rsidRDefault="0059201A" w:rsidP="00F637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14. Питание (5 часов):</w:t>
      </w:r>
    </w:p>
    <w:p w:rsidR="0059201A" w:rsidRPr="008E22B2" w:rsidRDefault="0059201A" w:rsidP="00F637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="00556F9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поведения за столом: столовые принадлежности, умение ими пользоваться, оказание посильной помощи при сервировке стола к обеду и ужину, уборка и мытье посуды после еды;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2)</w:t>
      </w:r>
      <w:r w:rsidR="00556F9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</w:t>
      </w:r>
      <w:r w:rsidRPr="008E22B2">
        <w:rPr>
          <w:sz w:val="28"/>
          <w:szCs w:val="28"/>
          <w:lang w:val="kk-KZ"/>
        </w:rPr>
        <w:t xml:space="preserve">риентировка на кухне/столовой: общее расположение кухонного оборудования, посуды на кухне;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3)</w:t>
      </w:r>
      <w:r w:rsidR="00556F9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  <w:lang w:val="kk-KZ"/>
        </w:rPr>
        <w:t xml:space="preserve">работа повара, кухонное оборудование: скороварка, мультиварка и правила пользования ими, </w:t>
      </w:r>
      <w:r w:rsidRPr="008E22B2">
        <w:rPr>
          <w:sz w:val="28"/>
          <w:szCs w:val="28"/>
        </w:rPr>
        <w:t>приготовление в них простых блюд с помощью зрячего помощника;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8E22B2">
        <w:rPr>
          <w:sz w:val="28"/>
          <w:szCs w:val="28"/>
        </w:rPr>
        <w:t>4)</w:t>
      </w:r>
      <w:r w:rsidR="00556F9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основные продукты, места и сроки их хранения; напитки – чай, кофе, какао, кисель, компот; заваривание чая, растворимого кофе;</w:t>
      </w:r>
      <w:proofErr w:type="gramEnd"/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>5)</w:t>
      </w:r>
      <w:r w:rsidR="00556F9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  <w:lang w:val="kk-KZ"/>
        </w:rPr>
        <w:t>приготовление еды: о</w:t>
      </w:r>
      <w:proofErr w:type="spellStart"/>
      <w:r w:rsidRPr="008E22B2">
        <w:rPr>
          <w:sz w:val="28"/>
          <w:szCs w:val="28"/>
        </w:rPr>
        <w:t>сновы</w:t>
      </w:r>
      <w:proofErr w:type="spellEnd"/>
      <w:r w:rsidRPr="008E22B2">
        <w:rPr>
          <w:sz w:val="28"/>
          <w:szCs w:val="28"/>
        </w:rPr>
        <w:t xml:space="preserve"> рационального питания; режим питания; вареные яйца; бутерброды к завтраку;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6)</w:t>
      </w:r>
      <w:r w:rsidR="00556F9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  <w:lang w:val="kk-KZ"/>
        </w:rPr>
        <w:t>к</w:t>
      </w:r>
      <w:proofErr w:type="spellStart"/>
      <w:r w:rsidRPr="008E22B2">
        <w:rPr>
          <w:sz w:val="28"/>
          <w:szCs w:val="28"/>
        </w:rPr>
        <w:t>азахские</w:t>
      </w:r>
      <w:proofErr w:type="spellEnd"/>
      <w:r w:rsidRPr="008E22B2">
        <w:rPr>
          <w:sz w:val="28"/>
          <w:szCs w:val="28"/>
        </w:rPr>
        <w:t xml:space="preserve"> национальные блюда: кисломолочные прод</w:t>
      </w:r>
      <w:r w:rsidR="00801AD9">
        <w:rPr>
          <w:sz w:val="28"/>
          <w:szCs w:val="28"/>
        </w:rPr>
        <w:t>укты (</w:t>
      </w:r>
      <w:proofErr w:type="spellStart"/>
      <w:r w:rsidR="00801AD9">
        <w:rPr>
          <w:sz w:val="28"/>
          <w:szCs w:val="28"/>
        </w:rPr>
        <w:t>курт</w:t>
      </w:r>
      <w:proofErr w:type="spellEnd"/>
      <w:r w:rsidR="00801AD9">
        <w:rPr>
          <w:sz w:val="28"/>
          <w:szCs w:val="28"/>
        </w:rPr>
        <w:t xml:space="preserve">, </w:t>
      </w:r>
      <w:proofErr w:type="spellStart"/>
      <w:r w:rsidR="00801AD9">
        <w:rPr>
          <w:sz w:val="28"/>
          <w:szCs w:val="28"/>
        </w:rPr>
        <w:t>иремшик</w:t>
      </w:r>
      <w:proofErr w:type="spellEnd"/>
      <w:r w:rsidR="00801AD9">
        <w:rPr>
          <w:sz w:val="28"/>
          <w:szCs w:val="28"/>
        </w:rPr>
        <w:t xml:space="preserve">, </w:t>
      </w:r>
      <w:proofErr w:type="spellStart"/>
      <w:r w:rsidR="00801AD9">
        <w:rPr>
          <w:sz w:val="28"/>
          <w:szCs w:val="28"/>
        </w:rPr>
        <w:t>катык</w:t>
      </w:r>
      <w:proofErr w:type="spellEnd"/>
      <w:r w:rsidRPr="008E22B2">
        <w:rPr>
          <w:sz w:val="28"/>
          <w:szCs w:val="28"/>
        </w:rPr>
        <w:t>).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15. Бытовая адаптация (7 часов):</w:t>
      </w:r>
    </w:p>
    <w:p w:rsidR="0059201A" w:rsidRPr="008E22B2" w:rsidRDefault="0059201A" w:rsidP="00F63724">
      <w:pPr>
        <w:pStyle w:val="a5"/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личная гигиена: закрепление навыков ухода за всеми частями тела, з</w:t>
      </w:r>
      <w:r w:rsidR="0086479C" w:rsidRPr="008E22B2">
        <w:rPr>
          <w:sz w:val="28"/>
          <w:szCs w:val="28"/>
        </w:rPr>
        <w:t>акаливание организма;</w:t>
      </w:r>
    </w:p>
    <w:p w:rsidR="0059201A" w:rsidRPr="008E22B2" w:rsidRDefault="0059201A" w:rsidP="00F63724">
      <w:pPr>
        <w:pStyle w:val="a5"/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="001479E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знание правил охраны здоровья и остаточного зрения в зависимости от сезона; знание своего диагноза, заболевания зрительного анализатора для определения допустимой нормы физической нагрузки и вида спорта во избежание причинения вреда здоровью и остаточному зрению;</w:t>
      </w:r>
    </w:p>
    <w:p w:rsidR="0059201A" w:rsidRPr="008E22B2" w:rsidRDefault="0059201A" w:rsidP="00F63724">
      <w:pPr>
        <w:pStyle w:val="a5"/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="001479E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одежда и обувь: метки на одежде, правила стирки цветного и белого белья, режим работы стиральных машин, стирка мелких изделий, сушка одежды, </w:t>
      </w:r>
      <w:r w:rsidR="0086479C" w:rsidRPr="008E22B2">
        <w:rPr>
          <w:sz w:val="28"/>
          <w:szCs w:val="28"/>
        </w:rPr>
        <w:t>просушивание мокрой обуви;</w:t>
      </w:r>
    </w:p>
    <w:p w:rsidR="0059201A" w:rsidRPr="008E22B2" w:rsidRDefault="0059201A" w:rsidP="00F63724">
      <w:pPr>
        <w:pStyle w:val="a5"/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</w:t>
      </w:r>
      <w:r w:rsidR="001479E6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обстановка квартиры/дома: расположение основ</w:t>
      </w:r>
      <w:r w:rsidR="0086479C" w:rsidRPr="008E22B2">
        <w:rPr>
          <w:sz w:val="28"/>
          <w:szCs w:val="28"/>
        </w:rPr>
        <w:t>ных объектов мебели в помещении;</w:t>
      </w:r>
    </w:p>
    <w:p w:rsidR="0059201A" w:rsidRPr="008E22B2" w:rsidRDefault="0059201A" w:rsidP="00F63724">
      <w:pPr>
        <w:pStyle w:val="a5"/>
        <w:tabs>
          <w:tab w:val="left" w:pos="1418"/>
          <w:tab w:val="left" w:pos="156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</w:t>
      </w:r>
      <w:r w:rsidR="00094064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уборка дома:  правила сухой и влажной уборки, уборка книжных полок, уборка тумбочек; знакомство с навыками безопасного использования моющих химических средств.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>16. Социальное взаимодействие (12 часов):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1) правила и этикет общения: формы общения, значение жестов и мимики при общении; закрепление правильных поз при общении;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lastRenderedPageBreak/>
        <w:t>2)</w:t>
      </w:r>
      <w:r w:rsidR="00094064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умение адекватно воспроизводить адекватные жесты и мимику при общении; рукопожатие (равноправное, доминирующее, покорное); </w:t>
      </w:r>
    </w:p>
    <w:p w:rsidR="0059201A" w:rsidRPr="008E22B2" w:rsidRDefault="0059201A" w:rsidP="00F63724">
      <w:pPr>
        <w:pStyle w:val="a5"/>
        <w:tabs>
          <w:tab w:val="left" w:pos="72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E22B2">
        <w:rPr>
          <w:sz w:val="28"/>
          <w:szCs w:val="28"/>
        </w:rPr>
        <w:t>3)</w:t>
      </w:r>
      <w:r w:rsidR="00682100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различия в национальном этикете (</w:t>
      </w:r>
      <w:proofErr w:type="gramStart"/>
      <w:r w:rsidRPr="008E22B2">
        <w:rPr>
          <w:sz w:val="28"/>
          <w:szCs w:val="28"/>
        </w:rPr>
        <w:t>казахский</w:t>
      </w:r>
      <w:proofErr w:type="gramEnd"/>
      <w:r w:rsidRPr="008E22B2">
        <w:rPr>
          <w:sz w:val="28"/>
          <w:szCs w:val="28"/>
        </w:rPr>
        <w:t>, европейский, восточный)</w:t>
      </w:r>
      <w:r w:rsidR="0086479C" w:rsidRPr="008E22B2">
        <w:rPr>
          <w:sz w:val="28"/>
          <w:szCs w:val="28"/>
        </w:rPr>
        <w:t>;</w:t>
      </w:r>
    </w:p>
    <w:p w:rsidR="0059201A" w:rsidRPr="008E22B2" w:rsidRDefault="0059201A" w:rsidP="00F63724">
      <w:pPr>
        <w:pStyle w:val="a5"/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>4) э</w:t>
      </w:r>
      <w:proofErr w:type="spellStart"/>
      <w:r w:rsidRPr="008E22B2">
        <w:rPr>
          <w:sz w:val="28"/>
          <w:szCs w:val="28"/>
        </w:rPr>
        <w:t>тикет</w:t>
      </w:r>
      <w:proofErr w:type="spellEnd"/>
      <w:r w:rsidRPr="008E22B2">
        <w:rPr>
          <w:sz w:val="28"/>
          <w:szCs w:val="28"/>
        </w:rPr>
        <w:t xml:space="preserve"> общения со зрячими людьми; навыки совместной ориентировки со зрячими; правила ходьбы с сопровождающим; этика общения при сопровождении;</w:t>
      </w:r>
    </w:p>
    <w:p w:rsidR="00682100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5)</w:t>
      </w:r>
      <w:r w:rsidR="00682100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общежития, особ</w:t>
      </w:r>
      <w:r w:rsidR="00682100">
        <w:rPr>
          <w:sz w:val="28"/>
          <w:szCs w:val="28"/>
        </w:rPr>
        <w:t>енности проживания в интернате;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</w:t>
      </w:r>
      <w:r w:rsidR="00682100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«навязчивые движения»  незрячих и слабовидящих, пути их коррекции;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7) родственные отношения/семья: родственные связи, родословная семьи, традиции семьи, совместные с родителями мероприятия.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17. Социальное взаимодействие в организациях социокультурного назначения и в сфере транспорта (10 часов):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использование современных средств общения</w:t>
      </w:r>
      <w:r w:rsidR="0086479C" w:rsidRPr="008E22B2">
        <w:rPr>
          <w:sz w:val="28"/>
          <w:szCs w:val="28"/>
        </w:rPr>
        <w:t>;</w:t>
      </w:r>
      <w:r w:rsidRPr="008E22B2">
        <w:rPr>
          <w:sz w:val="28"/>
          <w:szCs w:val="28"/>
        </w:rPr>
        <w:t xml:space="preserve">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2) парикмахерская: взаимопомощь при укладке волос; уход за волосами, кожей;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8E22B2">
        <w:rPr>
          <w:sz w:val="28"/>
          <w:szCs w:val="28"/>
        </w:rPr>
        <w:t>3)</w:t>
      </w:r>
      <w:r w:rsidR="008C0D08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медицинская помощь: медицинское обслуживание (больница, клиника, поликлиника, аптека, скорая медицинская помощь 103, аптечка первой помощи/ вата, бинт, зеленка, пластырь);</w:t>
      </w:r>
      <w:proofErr w:type="gramEnd"/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перекресток, световые и звуковые сигналы светофора, правила перехода перекрестка, движение по обочине, основные виды транспорта, умение попросить помощь при переходе через улицу.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3.</w:t>
      </w:r>
      <w:r w:rsidR="00424186" w:rsidRPr="008E22B2">
        <w:rPr>
          <w:b/>
          <w:sz w:val="28"/>
          <w:szCs w:val="28"/>
        </w:rPr>
        <w:t xml:space="preserve"> </w:t>
      </w:r>
      <w:r w:rsidR="0059201A" w:rsidRPr="008E22B2">
        <w:rPr>
          <w:b/>
          <w:sz w:val="28"/>
          <w:szCs w:val="28"/>
        </w:rPr>
        <w:t>Базовое содержание учебного предмета для 6 класса</w:t>
      </w:r>
    </w:p>
    <w:p w:rsidR="00424186" w:rsidRPr="008E22B2" w:rsidRDefault="00424186" w:rsidP="00F63724">
      <w:pPr>
        <w:pStyle w:val="a5"/>
        <w:ind w:left="0" w:firstLine="709"/>
        <w:jc w:val="both"/>
        <w:rPr>
          <w:b/>
          <w:sz w:val="28"/>
          <w:szCs w:val="28"/>
        </w:rPr>
      </w:pP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18. Питание (6 часов):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правила поведения за столом: закрепление правил поведения за столом, умение пригласить в гости, принять приглашение, правила приема гостей;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2) ориентировка на кухне/столовой: соблюдение санитарно-гигиенических норм на кухне/столовой, умение накрыть стол к завтраку, обеду;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3) кухонное оборудование: виды кухонной утвари (чайник, электрочайник, сковорода, казан), правила пользования ими;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приготовление еды: соблю</w:t>
      </w:r>
      <w:r w:rsidR="008C0D08">
        <w:rPr>
          <w:sz w:val="28"/>
          <w:szCs w:val="28"/>
        </w:rPr>
        <w:t xml:space="preserve">дение гигиенических требований </w:t>
      </w:r>
      <w:r w:rsidRPr="008E22B2">
        <w:rPr>
          <w:sz w:val="28"/>
          <w:szCs w:val="28"/>
        </w:rPr>
        <w:t xml:space="preserve">при приготовлении пищи (мытье рук, надевание косынки и фартука); крупы, их виды, приготовление каши в </w:t>
      </w:r>
      <w:proofErr w:type="spellStart"/>
      <w:r w:rsidRPr="008E22B2">
        <w:rPr>
          <w:sz w:val="28"/>
          <w:szCs w:val="28"/>
        </w:rPr>
        <w:t>мультиварке</w:t>
      </w:r>
      <w:proofErr w:type="spellEnd"/>
      <w:r w:rsidRPr="008E22B2">
        <w:rPr>
          <w:sz w:val="28"/>
          <w:szCs w:val="28"/>
        </w:rPr>
        <w:t xml:space="preserve">; овощи, их виды, приготовление салатов;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5) сервировка стола к ужину; закрепление умения заварить чай, растворимый кофе; умение подать холодные напитки гостям;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6) казахские национальные блюда: казахские кисломолочные напитки (кумыс, </w:t>
      </w:r>
      <w:proofErr w:type="spellStart"/>
      <w:r w:rsidRPr="008E22B2">
        <w:rPr>
          <w:sz w:val="28"/>
          <w:szCs w:val="28"/>
        </w:rPr>
        <w:t>шубат</w:t>
      </w:r>
      <w:proofErr w:type="spellEnd"/>
      <w:r w:rsidRPr="008E22B2">
        <w:rPr>
          <w:sz w:val="28"/>
          <w:szCs w:val="28"/>
        </w:rPr>
        <w:t xml:space="preserve">, айран).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19. Бытовая адаптация (6 часов):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lastRenderedPageBreak/>
        <w:t xml:space="preserve">1) личная гигиена: санитарно-гигиенические правила; охрана и гигиена зрения, значение здорового образа жизни; вредные привычки: алкоголь, курение, наркотики; </w:t>
      </w:r>
    </w:p>
    <w:p w:rsidR="0059201A" w:rsidRPr="008E22B2" w:rsidRDefault="0059201A" w:rsidP="00F63724">
      <w:pPr>
        <w:pStyle w:val="a5"/>
        <w:ind w:left="0" w:firstLine="709"/>
        <w:jc w:val="both"/>
        <w:rPr>
          <w:b/>
          <w:sz w:val="28"/>
          <w:szCs w:val="28"/>
        </w:rPr>
      </w:pPr>
      <w:r w:rsidRPr="008E22B2">
        <w:rPr>
          <w:sz w:val="28"/>
          <w:szCs w:val="28"/>
        </w:rPr>
        <w:t>2) одежда и обувь: подбор ежедневной одежды по размеру и фасону, уход за ней; стирка белья вручную; ежедневная смена белья, носков;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="008E22B2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обстановка квартиры/дома: оформление комн</w:t>
      </w:r>
      <w:r w:rsidR="008E22B2" w:rsidRPr="008E22B2">
        <w:rPr>
          <w:sz w:val="28"/>
          <w:szCs w:val="28"/>
        </w:rPr>
        <w:t xml:space="preserve">аты/квартиры, крупные и мелкие </w:t>
      </w:r>
      <w:r w:rsidRPr="008E22B2">
        <w:rPr>
          <w:sz w:val="28"/>
          <w:szCs w:val="28"/>
        </w:rPr>
        <w:t>предмета интерьера;</w:t>
      </w:r>
    </w:p>
    <w:p w:rsidR="0059201A" w:rsidRPr="008E22B2" w:rsidRDefault="0059201A" w:rsidP="00F63724">
      <w:pPr>
        <w:pStyle w:val="a5"/>
        <w:ind w:left="0" w:firstLine="709"/>
        <w:jc w:val="both"/>
        <w:rPr>
          <w:b/>
          <w:sz w:val="28"/>
          <w:szCs w:val="28"/>
        </w:rPr>
      </w:pPr>
      <w:r w:rsidRPr="008E22B2">
        <w:rPr>
          <w:sz w:val="28"/>
          <w:szCs w:val="28"/>
        </w:rPr>
        <w:t>4)</w:t>
      </w:r>
      <w:r w:rsidR="008C0D08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уборка дома: пылесос, закрепление навыков сухой и влажной уборки, уход за мягкой и корпусной мебелью.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20. Социальное взаимодействие (10 часов):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</w:t>
      </w:r>
      <w:r w:rsidR="008E22B2" w:rsidRPr="008E22B2">
        <w:rPr>
          <w:sz w:val="28"/>
          <w:szCs w:val="28"/>
        </w:rPr>
        <w:t xml:space="preserve">равила и этикет общения: </w:t>
      </w:r>
      <w:r w:rsidRPr="008E22B2">
        <w:rPr>
          <w:sz w:val="28"/>
          <w:szCs w:val="28"/>
        </w:rPr>
        <w:t>понятия самооценка, самоконтроль, умение оценить себя со стороны («взгляд со стороны»);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="008E22B2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беседа о значении общения, социума; культура речи; тренинги «Приветствие», «Прием гостей», «Проводы гостей»;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3) общение в социальных сетях; умение пользоваться социальными сетями, электронной почтой; безопасность общения  в социальных сетях; тренинг «Как распознать виртуального мошенника»; </w:t>
      </w:r>
    </w:p>
    <w:p w:rsidR="0059201A" w:rsidRPr="008E22B2" w:rsidRDefault="0059201A" w:rsidP="00F63724">
      <w:pPr>
        <w:pStyle w:val="a5"/>
        <w:ind w:left="0" w:firstLine="709"/>
        <w:jc w:val="both"/>
        <w:rPr>
          <w:b/>
          <w:sz w:val="28"/>
          <w:szCs w:val="28"/>
        </w:rPr>
      </w:pPr>
      <w:r w:rsidRPr="008E22B2">
        <w:rPr>
          <w:sz w:val="28"/>
          <w:szCs w:val="28"/>
        </w:rPr>
        <w:t xml:space="preserve">4) общение по телефону, через СМС; использование опорных фраз и этикета при общении по телефону; умение проявить внимание к родным, близким; набор телефонного номера без помощи зрительного анализатора; </w:t>
      </w:r>
    </w:p>
    <w:p w:rsidR="0059201A" w:rsidRPr="008E22B2" w:rsidRDefault="0059201A" w:rsidP="00F63724">
      <w:pPr>
        <w:pStyle w:val="a5"/>
        <w:ind w:left="0" w:firstLine="709"/>
        <w:jc w:val="both"/>
        <w:rPr>
          <w:b/>
          <w:sz w:val="28"/>
          <w:szCs w:val="28"/>
        </w:rPr>
      </w:pPr>
      <w:r w:rsidRPr="008E22B2">
        <w:rPr>
          <w:sz w:val="28"/>
          <w:szCs w:val="28"/>
        </w:rPr>
        <w:t xml:space="preserve">5) закрепление восприятия и узнавания незрячими детьми учителей, воспитателей, товарищей, родных при расширении окружения; тренинги «Узнай по походке», «Узнай меня!», «Узнай по голосу!»; </w:t>
      </w:r>
    </w:p>
    <w:p w:rsidR="0059201A" w:rsidRPr="008E22B2" w:rsidRDefault="0059201A" w:rsidP="00F63724">
      <w:pPr>
        <w:pStyle w:val="a5"/>
        <w:ind w:left="0" w:firstLine="709"/>
        <w:jc w:val="both"/>
        <w:rPr>
          <w:b/>
          <w:sz w:val="28"/>
          <w:szCs w:val="28"/>
        </w:rPr>
      </w:pPr>
      <w:r w:rsidRPr="008E22B2">
        <w:rPr>
          <w:sz w:val="28"/>
          <w:szCs w:val="28"/>
        </w:rPr>
        <w:t>6) гендерное воспитание: менструальный цикл, календарь ведения менструального цикла; поллюции; соблюдение гигиенических требований во время менструации и поллюций; профилактика потливости и кожных заболеваний в подростковом периоде;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7) родственные отношения/семья: значение интонации и мимики при общении; алгоритм поведения при встрече с близкими и незнакомыми людьми, входе в незнакомое помещение, при прощании.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21.</w:t>
      </w:r>
      <w:r w:rsidR="008E22B2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Социальное взаимодействие в организациях социокультурного назначения и в сфере транспорта (10 часов):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экскурсия на автодорогу, распознавание транспорта по звуку: троллейбус, автобус, трамвай, автомобиль; правила дорожного движения «Мы по улице идём» – практическое занятие: самостоятельное движение из исходной знакомой точки до конечной знакомой точки, с учетом положения солнца и других ориентиров: шум листвы, движущего и</w:t>
      </w:r>
      <w:r w:rsidR="00801AD9">
        <w:rPr>
          <w:sz w:val="28"/>
          <w:szCs w:val="28"/>
        </w:rPr>
        <w:t xml:space="preserve"> не подвижного транспорта;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="008E22B2"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значение общественного транспорта для активной жизнедеятельности; остановки общественного транспорта; правила поведения в общественном транспорте.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22. Нормативно-правовая грамотность (2 часа):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lastRenderedPageBreak/>
        <w:t>1) основные нормативно-правовые документы</w:t>
      </w:r>
      <w:r w:rsidR="008E22B2" w:rsidRPr="008E22B2">
        <w:rPr>
          <w:sz w:val="28"/>
          <w:szCs w:val="28"/>
        </w:rPr>
        <w:t xml:space="preserve"> РК, Конституция РК, Конвенция </w:t>
      </w:r>
      <w:r w:rsidRPr="008E22B2">
        <w:rPr>
          <w:sz w:val="28"/>
          <w:szCs w:val="28"/>
        </w:rPr>
        <w:t>ООН «О правах ребенка»; льготы для лиц-инвалидов по зрению.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4.</w:t>
      </w:r>
      <w:r w:rsidR="00424186" w:rsidRPr="008E22B2">
        <w:rPr>
          <w:b/>
          <w:sz w:val="28"/>
          <w:szCs w:val="28"/>
        </w:rPr>
        <w:t xml:space="preserve"> </w:t>
      </w:r>
      <w:r w:rsidR="0059201A" w:rsidRPr="008E22B2">
        <w:rPr>
          <w:b/>
          <w:sz w:val="28"/>
          <w:szCs w:val="28"/>
        </w:rPr>
        <w:t>Базовое содержание учебного предмета для 7 класса</w:t>
      </w:r>
    </w:p>
    <w:p w:rsidR="00424186" w:rsidRPr="008E22B2" w:rsidRDefault="00424186" w:rsidP="00F63724">
      <w:pPr>
        <w:pStyle w:val="a5"/>
        <w:ind w:left="0" w:firstLine="709"/>
        <w:jc w:val="both"/>
        <w:rPr>
          <w:b/>
          <w:sz w:val="28"/>
          <w:szCs w:val="28"/>
        </w:rPr>
      </w:pPr>
    </w:p>
    <w:p w:rsidR="0059201A" w:rsidRPr="008E22B2" w:rsidRDefault="0059201A" w:rsidP="00F63724">
      <w:pPr>
        <w:ind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23. Питание (7 часов):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правила поведения за столом: правила поведения в гостях в зависимости от мероприятия (той,</w:t>
      </w:r>
      <w:r w:rsidR="00801AD9">
        <w:rPr>
          <w:sz w:val="28"/>
          <w:szCs w:val="28"/>
        </w:rPr>
        <w:t xml:space="preserve"> ас, </w:t>
      </w:r>
      <w:proofErr w:type="spellStart"/>
      <w:r w:rsidR="00801AD9">
        <w:rPr>
          <w:sz w:val="28"/>
          <w:szCs w:val="28"/>
        </w:rPr>
        <w:t>Наурыз</w:t>
      </w:r>
      <w:proofErr w:type="spellEnd"/>
      <w:r w:rsidR="00801AD9">
        <w:rPr>
          <w:sz w:val="28"/>
          <w:szCs w:val="28"/>
        </w:rPr>
        <w:t>, день рождения</w:t>
      </w:r>
      <w:r w:rsidRPr="008E22B2">
        <w:rPr>
          <w:sz w:val="28"/>
          <w:szCs w:val="28"/>
        </w:rPr>
        <w:t>);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ориентировка на кухне/столовой: уход за посудой, мытье различных видов посуды: стаканы, чашки, кастрюли, сковороды; раскладывание посуды по местам;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8E22B2">
        <w:rPr>
          <w:sz w:val="28"/>
          <w:szCs w:val="28"/>
        </w:rPr>
        <w:t>3) продукты/напитки: закрепление приготовления каш, салатов; мясопродукты и их хранение; макаронные изделия, их виды, способы приготовления; молоко и молочные продукты, их хранение; специи, приправы, соусы;</w:t>
      </w:r>
      <w:proofErr w:type="gramEnd"/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8E22B2">
        <w:rPr>
          <w:sz w:val="28"/>
          <w:szCs w:val="28"/>
        </w:rPr>
        <w:t>4) приготовление еды: супы, виды супов, правила варки мяса, курицы; первые блюда из овощей и мяса (</w:t>
      </w:r>
      <w:r w:rsidR="00094064" w:rsidRPr="008E22B2">
        <w:rPr>
          <w:sz w:val="28"/>
          <w:szCs w:val="28"/>
          <w:lang w:val="kk-KZ"/>
        </w:rPr>
        <w:t>лапша</w:t>
      </w:r>
      <w:r w:rsidRPr="008E22B2">
        <w:rPr>
          <w:sz w:val="28"/>
          <w:szCs w:val="28"/>
        </w:rPr>
        <w:t>, борщ, окр</w:t>
      </w:r>
      <w:r w:rsidR="0086479C" w:rsidRPr="008E22B2">
        <w:rPr>
          <w:sz w:val="28"/>
          <w:szCs w:val="28"/>
        </w:rPr>
        <w:t>ошка); сервировка стола к обеду.</w:t>
      </w:r>
      <w:proofErr w:type="gramEnd"/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24. Бытовая адаптация (7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 xml:space="preserve">1) личная гигиена: закрепление правил личной гигиены, ежедневный уход за волосами, кожей; косметические средства, правила ухода за подростковой кожей; парфюмерия, подбор аромата, использование дезодорантов, спреев;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2) о</w:t>
      </w:r>
      <w:proofErr w:type="spellStart"/>
      <w:r w:rsidRPr="008E22B2">
        <w:rPr>
          <w:sz w:val="28"/>
          <w:szCs w:val="28"/>
        </w:rPr>
        <w:t>дежда</w:t>
      </w:r>
      <w:proofErr w:type="spellEnd"/>
      <w:r w:rsidRPr="008E22B2">
        <w:rPr>
          <w:sz w:val="28"/>
          <w:szCs w:val="28"/>
        </w:rPr>
        <w:t xml:space="preserve"> и обувь: подбор одежды по ситуации (праздничная, повседневная, для походов, спортивная), правила ухода за одеждой; подбор опций для стирки (деликатная, для цветного и белого белья, для шерстяных вещей); глажка одежды;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3) обстановка квартиры/дома: предметы интерьера спальни; рациональная расстановка мебели и подбор предметов интерьера с учетом возможностей незрячего;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уборка дома: уборка платяного шкафа, тумбочки; уход за корпусной мебелью; влажная уборка помещений; правила сухой и влажной уборки, убор</w:t>
      </w:r>
      <w:r w:rsidR="00A90461">
        <w:rPr>
          <w:sz w:val="28"/>
          <w:szCs w:val="28"/>
        </w:rPr>
        <w:t xml:space="preserve">ка книжных полок; закрепление </w:t>
      </w:r>
      <w:r w:rsidRPr="008E22B2">
        <w:rPr>
          <w:sz w:val="28"/>
          <w:szCs w:val="28"/>
        </w:rPr>
        <w:t>навыков безопасного использования моющих химических средств;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E22B2">
        <w:rPr>
          <w:sz w:val="28"/>
          <w:szCs w:val="28"/>
        </w:rPr>
        <w:t>5) казахские национальные  традиции: почитание старших, национальные обычаи</w:t>
      </w:r>
      <w:r w:rsidRPr="008E22B2">
        <w:rPr>
          <w:sz w:val="28"/>
          <w:szCs w:val="28"/>
          <w:lang w:val="kk-KZ"/>
        </w:rPr>
        <w:t xml:space="preserve">: </w:t>
      </w:r>
      <w:r w:rsidRPr="008E22B2">
        <w:rPr>
          <w:sz w:val="28"/>
          <w:szCs w:val="28"/>
        </w:rPr>
        <w:t>«</w:t>
      </w:r>
      <w:r w:rsidRPr="008E22B2">
        <w:rPr>
          <w:sz w:val="28"/>
          <w:szCs w:val="28"/>
          <w:lang w:val="kk-KZ"/>
        </w:rPr>
        <w:t>Бесік той»,</w:t>
      </w:r>
      <w:r w:rsidR="00424186" w:rsidRPr="008E22B2">
        <w:rPr>
          <w:sz w:val="28"/>
          <w:szCs w:val="28"/>
          <w:lang w:val="kk-KZ"/>
        </w:rPr>
        <w:t xml:space="preserve"> «Тұсау кесер», «Сү</w:t>
      </w:r>
      <w:r w:rsidRPr="008E22B2">
        <w:rPr>
          <w:sz w:val="28"/>
          <w:szCs w:val="28"/>
          <w:lang w:val="kk-KZ"/>
        </w:rPr>
        <w:t>ндет той»</w:t>
      </w:r>
      <w:r w:rsidRPr="008E22B2">
        <w:rPr>
          <w:sz w:val="28"/>
          <w:szCs w:val="28"/>
        </w:rPr>
        <w:t xml:space="preserve"> (празднование рождения ребенка, разрезание пут, обрезание)</w:t>
      </w:r>
      <w:r w:rsidR="0086479C" w:rsidRPr="008E22B2">
        <w:rPr>
          <w:sz w:val="28"/>
          <w:szCs w:val="28"/>
        </w:rPr>
        <w:t>.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25. Социальное взаимодействие (10 часов):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1) правила и этикет общения: празднование собственного дня рождения, умение принимать гостей, пр</w:t>
      </w:r>
      <w:r w:rsidR="0086479C" w:rsidRPr="008E22B2">
        <w:rPr>
          <w:sz w:val="28"/>
          <w:szCs w:val="28"/>
          <w:lang w:val="kk-KZ"/>
        </w:rPr>
        <w:t>инимать подарки, дарить подарки;</w:t>
      </w:r>
      <w:r w:rsidRPr="008E22B2">
        <w:rPr>
          <w:sz w:val="28"/>
          <w:szCs w:val="28"/>
          <w:lang w:val="kk-KZ"/>
        </w:rPr>
        <w:t xml:space="preserve">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 xml:space="preserve">2) речевой этикет; тренинги «Говори правильно и красиво», «Поддерживай разговор!»; манерность и хорошие манеры; формы и стили </w:t>
      </w:r>
      <w:r w:rsidRPr="008E22B2">
        <w:rPr>
          <w:sz w:val="28"/>
          <w:szCs w:val="28"/>
          <w:lang w:val="kk-KZ"/>
        </w:rPr>
        <w:lastRenderedPageBreak/>
        <w:t xml:space="preserve">общения; проявление отрицательных эмоций при общении и умение их сдерживать;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3) конфликтные ситуации и алгоритм выхода из них;</w:t>
      </w:r>
      <w:r w:rsidRPr="008E22B2">
        <w:rPr>
          <w:sz w:val="28"/>
          <w:szCs w:val="28"/>
        </w:rPr>
        <w:t xml:space="preserve"> беседы, игры с целью отвлечения детей от навязчивых движений, умение переключиться на другой вид деятельности;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4) г</w:t>
      </w:r>
      <w:proofErr w:type="spellStart"/>
      <w:r w:rsidRPr="008E22B2">
        <w:rPr>
          <w:sz w:val="28"/>
          <w:szCs w:val="28"/>
        </w:rPr>
        <w:t>ендерное</w:t>
      </w:r>
      <w:proofErr w:type="spellEnd"/>
      <w:r w:rsidRPr="008E22B2">
        <w:rPr>
          <w:sz w:val="28"/>
          <w:szCs w:val="28"/>
        </w:rPr>
        <w:t xml:space="preserve"> воспитание: культура общения между юношами и девушками при знакомстве, модели поведения на праздниках и общественных мероприятиях; моделирование ситуаций знакомства юношей и девушек;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E22B2">
        <w:rPr>
          <w:sz w:val="28"/>
          <w:szCs w:val="28"/>
        </w:rPr>
        <w:t xml:space="preserve">5) общение в социальных сетях; правила адекватного и безопасного пользования социальными сетями, электронной почтой; использование опорных фраз и этикета при общении по телефону; умение проявить внимание к родным, близким.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 xml:space="preserve">26. </w:t>
      </w:r>
      <w:r w:rsidRPr="008E22B2">
        <w:rPr>
          <w:sz w:val="28"/>
          <w:szCs w:val="28"/>
        </w:rPr>
        <w:t>Социальное взаимодействие в организациях социокультурного назначения и в сфере транспорта (8 часов):</w:t>
      </w:r>
    </w:p>
    <w:p w:rsidR="0059201A" w:rsidRPr="008E22B2" w:rsidRDefault="00FD638C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>
        <w:rPr>
          <w:sz w:val="28"/>
          <w:szCs w:val="28"/>
          <w:lang w:val="kk-KZ"/>
        </w:rPr>
        <w:t xml:space="preserve"> </w:t>
      </w:r>
      <w:r w:rsidR="0059201A" w:rsidRPr="008E22B2">
        <w:rPr>
          <w:sz w:val="28"/>
          <w:szCs w:val="28"/>
        </w:rPr>
        <w:t>представления о крупных культурно-бытовых и лечебных учреждениях местности и наполняющих их предметах: кинотеатр (фойе, зрительный зал, сцена), супермаркет (секции с продуктами, кассы, корзинки для продуктов), базар (продуктовый ряд, ряды промышленных и хозяйственных товаро</w:t>
      </w:r>
      <w:r w:rsidR="0013633A">
        <w:rPr>
          <w:sz w:val="28"/>
          <w:szCs w:val="28"/>
        </w:rPr>
        <w:t>в); тренинг «Если вы потерялись</w:t>
      </w:r>
      <w:r w:rsidR="0059201A" w:rsidRPr="008E22B2">
        <w:rPr>
          <w:sz w:val="28"/>
          <w:szCs w:val="28"/>
        </w:rPr>
        <w:t>»;</w:t>
      </w:r>
      <w:proofErr w:type="gramEnd"/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ориентировка на остановке, алгоритм посадки и высадки из общественного транспорта; правила поведения незряч</w:t>
      </w:r>
      <w:r w:rsidR="0086479C" w:rsidRPr="008E22B2">
        <w:rPr>
          <w:sz w:val="28"/>
          <w:szCs w:val="28"/>
        </w:rPr>
        <w:t>его в общественном транспорте.</w:t>
      </w:r>
      <w:r w:rsidRPr="008E22B2">
        <w:rPr>
          <w:sz w:val="28"/>
          <w:szCs w:val="28"/>
        </w:rPr>
        <w:t xml:space="preserve">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27. Нормативно-правовая грамотность (2 часа): </w:t>
      </w:r>
    </w:p>
    <w:p w:rsidR="0059201A" w:rsidRPr="008E22B2" w:rsidRDefault="00801AD9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меры Правительства Республики Казахстан</w:t>
      </w:r>
      <w:r w:rsidR="0059201A" w:rsidRPr="008E22B2">
        <w:rPr>
          <w:sz w:val="28"/>
          <w:szCs w:val="28"/>
        </w:rPr>
        <w:t xml:space="preserve"> по формированию </w:t>
      </w:r>
      <w:proofErr w:type="spellStart"/>
      <w:r w:rsidR="0059201A" w:rsidRPr="008E22B2">
        <w:rPr>
          <w:sz w:val="28"/>
          <w:szCs w:val="28"/>
        </w:rPr>
        <w:t>безбарьерной</w:t>
      </w:r>
      <w:proofErr w:type="spellEnd"/>
      <w:r w:rsidR="0059201A" w:rsidRPr="008E22B2">
        <w:rPr>
          <w:sz w:val="28"/>
          <w:szCs w:val="28"/>
        </w:rPr>
        <w:t xml:space="preserve"> среды; Центры реабилитации инвалидов по </w:t>
      </w:r>
      <w:r>
        <w:rPr>
          <w:sz w:val="28"/>
          <w:szCs w:val="28"/>
        </w:rPr>
        <w:t>зрению; Казахстанское общество слепых</w:t>
      </w:r>
      <w:r w:rsidR="0059201A" w:rsidRPr="008E22B2">
        <w:rPr>
          <w:sz w:val="28"/>
          <w:szCs w:val="28"/>
        </w:rPr>
        <w:t xml:space="preserve">.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5.</w:t>
      </w:r>
      <w:r w:rsidR="00424186" w:rsidRPr="008E22B2">
        <w:rPr>
          <w:b/>
          <w:sz w:val="28"/>
          <w:szCs w:val="28"/>
        </w:rPr>
        <w:t xml:space="preserve"> </w:t>
      </w:r>
      <w:r w:rsidR="0059201A" w:rsidRPr="008E22B2">
        <w:rPr>
          <w:b/>
          <w:sz w:val="28"/>
          <w:szCs w:val="28"/>
        </w:rPr>
        <w:t>Базовое содержание учебного предмета для 8 класса</w:t>
      </w:r>
    </w:p>
    <w:p w:rsidR="00424186" w:rsidRPr="008E22B2" w:rsidRDefault="00424186" w:rsidP="00F63724">
      <w:pPr>
        <w:pStyle w:val="a5"/>
        <w:ind w:left="0" w:firstLine="709"/>
        <w:jc w:val="both"/>
        <w:rPr>
          <w:b/>
          <w:sz w:val="28"/>
          <w:szCs w:val="28"/>
        </w:rPr>
      </w:pPr>
    </w:p>
    <w:p w:rsidR="0059201A" w:rsidRPr="008E22B2" w:rsidRDefault="0059201A" w:rsidP="00F6372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28. Питание (6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1) правила поведения за столом: моделирование правил поведения за столом в различных ситуациях;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2) оборудование кухни/ столовой: контейнеры для хранения продуктов, правила пользования ими;</w:t>
      </w:r>
      <w:r w:rsidRPr="008E22B2">
        <w:rPr>
          <w:sz w:val="28"/>
          <w:szCs w:val="28"/>
          <w:lang w:val="kk-KZ"/>
        </w:rPr>
        <w:t xml:space="preserve"> предметы сервировки стола; сервировка праздничного стола;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3) продукты/напитки: правильный рацион питания; рыба, способы чистки и хранение; приправы; фрукты, их хранение;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 xml:space="preserve">4) казахские национальные мясные блюда: бешбармак, куырдак, сирне.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29. Бытовая адаптация (6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 xml:space="preserve">1) личная гигиена: культура запахов, подбор и правильное нанесение аромата; косметические средства по уходу за волосами, телом;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lastRenderedPageBreak/>
        <w:t xml:space="preserve">2) воспитание </w:t>
      </w:r>
      <w:r w:rsidRPr="008E22B2">
        <w:rPr>
          <w:sz w:val="28"/>
          <w:szCs w:val="28"/>
        </w:rPr>
        <w:t>здорового образа жизни, профилактика вредных привычек (алкоголь, курение, наркотики);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3) одежда и обувь: закрепление умения подбора одежды по ситуации; использование одежды по назначению, опрятность в одежде; стирка и глажка одежды;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обстановка квартиры/дома: интерьер гостиной; рациональная расстановка мебели и подбор предметов интерьера с учетом возможностей незрячего;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5) уборка дома: правила ухода за мягкой мебелью, коврами;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6) казахские национальные традиции: сватовство, проводы невесты, беташар.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30. Социальное взаимодействие (8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1) правила и этикет общения: отношения взрослых и детей; основы бесконфликтности; умение решать конфликты с учетом возрастных особенностей;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2) р</w:t>
      </w:r>
      <w:proofErr w:type="spellStart"/>
      <w:r w:rsidRPr="008E22B2">
        <w:rPr>
          <w:sz w:val="28"/>
          <w:szCs w:val="28"/>
        </w:rPr>
        <w:t>одственные</w:t>
      </w:r>
      <w:proofErr w:type="spellEnd"/>
      <w:r w:rsidRPr="008E22B2">
        <w:rPr>
          <w:sz w:val="28"/>
          <w:szCs w:val="28"/>
        </w:rPr>
        <w:t xml:space="preserve"> отношения/семья: закрепление знаний об общении в семье; общение в семье при наличии незрячего ребенка</w:t>
      </w:r>
      <w:r w:rsidR="0086479C" w:rsidRPr="008E22B2">
        <w:rPr>
          <w:sz w:val="28"/>
          <w:szCs w:val="28"/>
        </w:rPr>
        <w:t xml:space="preserve"> со зрячими братьями и сестрами.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>31.</w:t>
      </w:r>
      <w:r w:rsidRPr="008E22B2">
        <w:rPr>
          <w:sz w:val="28"/>
          <w:szCs w:val="28"/>
        </w:rPr>
        <w:t xml:space="preserve">Социальное взаимодействие в организациях социокультурного назначения и в сфере транспорта (10 часов):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 xml:space="preserve">1) культура общения с использованием неречевых и речевых средств общения; воспитание культуры публичного выступления; умение сдерживать негативные эмоции;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 xml:space="preserve">2) </w:t>
      </w:r>
      <w:r w:rsidRPr="008E22B2">
        <w:rPr>
          <w:sz w:val="28"/>
          <w:szCs w:val="28"/>
        </w:rPr>
        <w:t>методы изучения маршрутов пассажирского транспорта; поведение незрячего на остановках; правила посадки и выхода из городского транспорта; поведение в салоне; отработка приемов работы с тростью в салонах пассажирского транспорта; самостоятельная поездка в автобусе на 2-3 остановки.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32. Нормативно-правовая грамотность (4 часов):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помощь в сборе пакета данных о конкретной помощи городских, местных властей (транспортный доступ, получение пенсии, получение жилплощади).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6.</w:t>
      </w:r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>Базовое содержание учебного предмета для 9 класса</w:t>
      </w:r>
    </w:p>
    <w:p w:rsidR="00543745" w:rsidRPr="008E22B2" w:rsidRDefault="00543745" w:rsidP="00F63724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33. Питание (8 часов):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</w:t>
      </w:r>
      <w:r w:rsidRPr="008E22B2">
        <w:rPr>
          <w:sz w:val="28"/>
          <w:szCs w:val="28"/>
          <w:lang w:val="kk-KZ"/>
        </w:rPr>
        <w:t>равила поведения за столом: умение держаться непринужденно, поддерживать беседу;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2) о</w:t>
      </w:r>
      <w:r w:rsidRPr="008E22B2">
        <w:rPr>
          <w:sz w:val="28"/>
          <w:szCs w:val="28"/>
          <w:lang w:val="kk-KZ"/>
        </w:rPr>
        <w:t>борудование кухни/столовой: правила ухода за кухонным оборудованием (газовой плитой, вытяжкой, духовкой, сенсорной плитой, холодильником); закрепление умений сервировки праздничного и повседневного стола;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lastRenderedPageBreak/>
        <w:t>3) продукты/напитки: фарш, его виды, хранение; блюда из фарша (котлеты, фрикадельки, фарширован</w:t>
      </w:r>
      <w:r w:rsidR="00801AD9">
        <w:rPr>
          <w:sz w:val="28"/>
          <w:szCs w:val="28"/>
          <w:lang w:val="kk-KZ"/>
        </w:rPr>
        <w:t>ные перчики</w:t>
      </w:r>
      <w:r w:rsidRPr="008E22B2">
        <w:rPr>
          <w:sz w:val="28"/>
          <w:szCs w:val="28"/>
          <w:lang w:val="kk-KZ"/>
        </w:rPr>
        <w:t xml:space="preserve">) и их приготовление; гарниры: картофельное пюре, макароны, отварной рис, отварная гречка;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 xml:space="preserve">4) казахские национальные блюда с использованием фарша: манты, </w:t>
      </w:r>
      <w:proofErr w:type="spellStart"/>
      <w:r w:rsidRPr="008E22B2">
        <w:rPr>
          <w:sz w:val="28"/>
          <w:szCs w:val="28"/>
        </w:rPr>
        <w:t>самса</w:t>
      </w:r>
      <w:proofErr w:type="spellEnd"/>
      <w:r w:rsidRPr="008E22B2">
        <w:rPr>
          <w:sz w:val="28"/>
          <w:szCs w:val="28"/>
        </w:rPr>
        <w:t xml:space="preserve">, беляши.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34. Бытовая адаптация (6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1) личная гигиена: индивидуальная косметика, правила и эстетика пользования;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2) одежда и обувь: тенденции моды, умение подбирать белье, колготки, обувь;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3) обстановка квартиры/дома: интерьер кабинета/домашней библиотеки; расстановка предметов интерьера, книг на полках;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4) уборка дома: закрепление навыков влажной и сухой уборки; уход за стеклянными и блестящими поверхностями; уход за декоративными растениями, режим поливки, пересадки, подкормки;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5) казахские национальные традиции: казахские нацио</w:t>
      </w:r>
      <w:r w:rsidR="0086479C" w:rsidRPr="008E22B2">
        <w:rPr>
          <w:sz w:val="28"/>
          <w:szCs w:val="28"/>
          <w:lang w:val="kk-KZ"/>
        </w:rPr>
        <w:t>нальные праздники – Наурыз, Айт.</w:t>
      </w:r>
      <w:r w:rsidRPr="008E22B2">
        <w:rPr>
          <w:sz w:val="28"/>
          <w:szCs w:val="28"/>
          <w:lang w:val="kk-KZ"/>
        </w:rPr>
        <w:t xml:space="preserve"> 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35. Социальное взаимодействие (8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1) правила и этикет общения: стрессы, моделирование стрессовых ситуаций и выход из них, психотерапевтическая коррекция;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>2) гендерное воспитание: сексуальная физиология и психология человека;  гигиена человека; профилактика ранней беременности и венерических заболеваний;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  <w:lang w:val="kk-KZ"/>
        </w:rPr>
        <w:t>3) р</w:t>
      </w:r>
      <w:proofErr w:type="spellStart"/>
      <w:r w:rsidRPr="008E22B2">
        <w:rPr>
          <w:sz w:val="28"/>
          <w:szCs w:val="28"/>
        </w:rPr>
        <w:t>одственные</w:t>
      </w:r>
      <w:proofErr w:type="spellEnd"/>
      <w:r w:rsidRPr="008E22B2">
        <w:rPr>
          <w:sz w:val="28"/>
          <w:szCs w:val="28"/>
        </w:rPr>
        <w:t xml:space="preserve"> отношения/семья: о</w:t>
      </w:r>
      <w:r w:rsidRPr="008E22B2">
        <w:rPr>
          <w:sz w:val="28"/>
          <w:szCs w:val="28"/>
          <w:lang w:val="kk-KZ"/>
        </w:rPr>
        <w:t xml:space="preserve">бщение в семье при наличии инвалидности </w:t>
      </w:r>
      <w:r w:rsidR="0086479C" w:rsidRPr="008E22B2">
        <w:rPr>
          <w:sz w:val="28"/>
          <w:szCs w:val="28"/>
          <w:lang w:val="kk-KZ"/>
        </w:rPr>
        <w:t>по зрению у одного из родителей.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 xml:space="preserve">36. </w:t>
      </w:r>
      <w:r w:rsidRPr="008E22B2">
        <w:rPr>
          <w:sz w:val="28"/>
          <w:szCs w:val="28"/>
        </w:rPr>
        <w:t>Социальное взаимодействие в организациях социоку</w:t>
      </w:r>
      <w:r w:rsidR="008E22B2" w:rsidRPr="008E22B2">
        <w:rPr>
          <w:sz w:val="28"/>
          <w:szCs w:val="28"/>
        </w:rPr>
        <w:t xml:space="preserve">льтурного назначения и в сфере </w:t>
      </w:r>
      <w:r w:rsidRPr="008E22B2">
        <w:rPr>
          <w:sz w:val="28"/>
          <w:szCs w:val="28"/>
        </w:rPr>
        <w:t>транспорта (8 часов):</w:t>
      </w:r>
    </w:p>
    <w:p w:rsidR="0059201A" w:rsidRPr="008E22B2" w:rsidRDefault="0059201A" w:rsidP="00F63724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 w:rsidRPr="008E22B2">
        <w:rPr>
          <w:sz w:val="28"/>
          <w:szCs w:val="28"/>
        </w:rPr>
        <w:t xml:space="preserve">1) </w:t>
      </w:r>
      <w:r w:rsidRPr="008E22B2">
        <w:rPr>
          <w:sz w:val="28"/>
          <w:szCs w:val="28"/>
          <w:lang w:val="kk-KZ"/>
        </w:rPr>
        <w:t>посещение концертных залов, спортивных комплексов, кинотеатров, кафе, закрепление умений купить билет, заказать билет, сделать заявку, оплатить счет;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t xml:space="preserve">2) </w:t>
      </w:r>
      <w:r w:rsidRPr="008E22B2">
        <w:rPr>
          <w:sz w:val="28"/>
          <w:szCs w:val="28"/>
        </w:rPr>
        <w:t>методы изучения маршрутов пассажирского транспорта; отработка приемов работы с тростью в салонах пассажирского транспорта; самостоятельная поездка в автобусе на 2-3 остановки.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37. Нормативно-правовая грамотность (4 часа):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1) социально-правовая защита инвалидов по зрению; </w:t>
      </w:r>
    </w:p>
    <w:p w:rsidR="0059201A" w:rsidRPr="008E22B2" w:rsidRDefault="0059201A" w:rsidP="00F63724">
      <w:pPr>
        <w:pStyle w:val="a5"/>
        <w:ind w:left="0" w:firstLine="709"/>
        <w:jc w:val="both"/>
        <w:rPr>
          <w:b/>
          <w:sz w:val="28"/>
          <w:szCs w:val="28"/>
        </w:rPr>
      </w:pPr>
      <w:r w:rsidRPr="008E22B2">
        <w:rPr>
          <w:sz w:val="28"/>
          <w:szCs w:val="28"/>
        </w:rPr>
        <w:t>2) помощь в сборе пакета данных о конкретной помощи городских, местных властей (транспортный доступ, получение п</w:t>
      </w:r>
      <w:r w:rsidR="00801AD9">
        <w:rPr>
          <w:sz w:val="28"/>
          <w:szCs w:val="28"/>
        </w:rPr>
        <w:t>енсии, получение жилплощади</w:t>
      </w:r>
      <w:r w:rsidRPr="008E22B2">
        <w:rPr>
          <w:sz w:val="28"/>
          <w:szCs w:val="28"/>
        </w:rPr>
        <w:t>).</w:t>
      </w:r>
      <w:r w:rsidRPr="008E22B2">
        <w:rPr>
          <w:b/>
          <w:sz w:val="28"/>
          <w:szCs w:val="28"/>
        </w:rPr>
        <w:t xml:space="preserve"> 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7.</w:t>
      </w:r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>Базовое содержание учебного предмета для 10 класса</w:t>
      </w:r>
    </w:p>
    <w:p w:rsidR="00543745" w:rsidRPr="008E22B2" w:rsidRDefault="00543745" w:rsidP="00F63724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38. Питание (6 часов):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lastRenderedPageBreak/>
        <w:t>1) кухонное оборудование: посудомоечная машина, правила ее использования, техника безопасности; правила пользования и ухода за духовкой;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8E22B2">
        <w:rPr>
          <w:sz w:val="28"/>
          <w:szCs w:val="28"/>
        </w:rPr>
        <w:t>2) продукты/напитки: тесто, виды теста (пресное, жидкое, песочное, сдобное); разрыхлители; приготовление изделий из песочного и жидкого теста (печенье, бисквиты);</w:t>
      </w:r>
      <w:proofErr w:type="gramEnd"/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3) казахские национальные блюда: лепешки, </w:t>
      </w:r>
      <w:proofErr w:type="spellStart"/>
      <w:r w:rsidRPr="008E22B2">
        <w:rPr>
          <w:sz w:val="28"/>
          <w:szCs w:val="28"/>
        </w:rPr>
        <w:t>баурсаки</w:t>
      </w:r>
      <w:proofErr w:type="spellEnd"/>
      <w:r w:rsidRPr="008E22B2">
        <w:rPr>
          <w:sz w:val="28"/>
          <w:szCs w:val="28"/>
        </w:rPr>
        <w:t xml:space="preserve">, </w:t>
      </w:r>
      <w:proofErr w:type="spellStart"/>
      <w:r w:rsidRPr="008E22B2">
        <w:rPr>
          <w:sz w:val="28"/>
          <w:szCs w:val="28"/>
        </w:rPr>
        <w:t>чак-чак</w:t>
      </w:r>
      <w:proofErr w:type="spellEnd"/>
      <w:r w:rsidRPr="008E22B2">
        <w:rPr>
          <w:sz w:val="28"/>
          <w:szCs w:val="28"/>
        </w:rPr>
        <w:t>; сервировка стола к чаю</w:t>
      </w:r>
      <w:r w:rsidR="0086479C" w:rsidRPr="008E22B2">
        <w:rPr>
          <w:sz w:val="28"/>
          <w:szCs w:val="28"/>
        </w:rPr>
        <w:t>.</w:t>
      </w:r>
      <w:r w:rsidRPr="008E22B2">
        <w:rPr>
          <w:sz w:val="28"/>
          <w:szCs w:val="28"/>
        </w:rPr>
        <w:t xml:space="preserve"> 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39. Бытовая адаптация (10 часов):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личная гигиена: маникюр, педикюр; экскурсии в парикмахерскую, к мастеру по маникюру и педикюру; уход за растительностью на лице и теле;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одежда и обувь: прослеживание за модными тенденциями; отработка навыка подбора одежды по стилю, цвету и сезону;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 обстановка квартиры/дома: интерьер кухни; рациональная расстановка мебели и подбор предметов интерьера с учетом возможностей незрячего;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уборка дома: закрепление умений сухой и влажной уборки кухонных полок, шкафов, полок холодильника с точным соблюдением местоположения каждого объекта;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 животные в доме: собака-проводник, санитарная обработка помещения в случае необходимости;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 казахские национальные традиции: уважение старших, почитание родителей, любовь к родному краю;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7) бюджет: понятие бюджета, основные статьи расходов, распределение бюджета на день, неделю, месяц</w:t>
      </w:r>
      <w:r w:rsidR="0086479C" w:rsidRPr="008E22B2">
        <w:rPr>
          <w:sz w:val="28"/>
          <w:szCs w:val="28"/>
        </w:rPr>
        <w:t>.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40. Социальное взаимодействие (6 часов): </w:t>
      </w:r>
    </w:p>
    <w:p w:rsidR="0059201A" w:rsidRPr="008E22B2" w:rsidRDefault="0059201A" w:rsidP="00F63724">
      <w:pPr>
        <w:pStyle w:val="a5"/>
        <w:tabs>
          <w:tab w:val="left" w:pos="0"/>
          <w:tab w:val="left" w:pos="72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1) правила и этикет общения: отработка навыка публичных выступлений;  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классификация эмоций; коррекция поведения в экстремальных ситуациях: методы переключения эмоционального возбуждения, переключение на нейтральные темы, мысленные формулировки; тренинг «Образы»;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8E22B2">
        <w:rPr>
          <w:sz w:val="28"/>
          <w:szCs w:val="28"/>
        </w:rPr>
        <w:t>3) родственные отношения/семья: степени родства (братья, сестры, невестка, свекор, шурин); культура общения в семье;</w:t>
      </w:r>
      <w:proofErr w:type="gramEnd"/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41. Социальное взаимодействие в организациях социокультурного назначения и в сфере транспорта (10 часов): </w:t>
      </w:r>
    </w:p>
    <w:p w:rsidR="0059201A" w:rsidRPr="008E22B2" w:rsidRDefault="0059201A" w:rsidP="00F63724">
      <w:pPr>
        <w:pStyle w:val="a5"/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общение по телефону с аварийными и городскими службами, обеспечивающими охрану и защиту граждан;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изучение маршрутов общественного городского транспорта; заказ билетов в режиме онлайн; особенности ориентировки на авт</w:t>
      </w:r>
      <w:proofErr w:type="gramStart"/>
      <w:r w:rsidRPr="008E22B2">
        <w:rPr>
          <w:sz w:val="28"/>
          <w:szCs w:val="28"/>
        </w:rPr>
        <w:t>о-</w:t>
      </w:r>
      <w:proofErr w:type="gramEnd"/>
      <w:r w:rsidR="003270B8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и железнодорожном вокзале.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42. Нормативно-правовая грамотность (2 часа): </w:t>
      </w:r>
    </w:p>
    <w:p w:rsidR="0059201A" w:rsidRPr="008E22B2" w:rsidRDefault="0059201A" w:rsidP="00F63724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знакомство с основными положениями Закона о социальной защите инвалидов и алгоритмом установления инвалидности и степени утраты трудоспособности.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 xml:space="preserve">8. Требования к уровню подготовки </w:t>
      </w:r>
      <w:proofErr w:type="gramStart"/>
      <w:r w:rsidR="003B2E02">
        <w:rPr>
          <w:b/>
          <w:sz w:val="28"/>
          <w:szCs w:val="28"/>
          <w:lang w:val="kk-KZ"/>
        </w:rPr>
        <w:t>обучающихся</w:t>
      </w:r>
      <w:proofErr w:type="gramEnd"/>
      <w:r w:rsidR="0059201A" w:rsidRPr="008E22B2">
        <w:rPr>
          <w:b/>
          <w:sz w:val="28"/>
          <w:szCs w:val="28"/>
        </w:rPr>
        <w:t xml:space="preserve"> 5 класса</w:t>
      </w:r>
    </w:p>
    <w:p w:rsidR="00543745" w:rsidRPr="008E22B2" w:rsidRDefault="00543745" w:rsidP="00F63724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43.Предметные результаты.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44.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1) правила поведения за столом;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расположение и назначение кухонного оборудования, посуды;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новые продукты питания и напитки, условия их хранения;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личной гигиены и охраны остаточного зрения;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ориентировки в квартире, доме;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6)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сухой и влажной уборки;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7)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этикета при общении.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45.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пользоваться навыками самообслуживания при приготовлении и приеме пищи, следовать правилам поведения за столом;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использовать правила личной гигиены, применять правила охраны здоровья и остаточного зрения;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узнавать собственные одежду и обувь, личные вещи; ухаживать за ними и класть на отведенные для них места;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следовать общепринятым правилам поведения в общественных местах, транспорте, при общении. </w:t>
      </w:r>
    </w:p>
    <w:p w:rsidR="0059201A" w:rsidRPr="008E22B2" w:rsidRDefault="0059201A" w:rsidP="00F63724">
      <w:pPr>
        <w:pStyle w:val="a5"/>
        <w:tabs>
          <w:tab w:val="left" w:pos="0"/>
          <w:tab w:val="left" w:pos="709"/>
        </w:tabs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9.</w:t>
      </w:r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3B2E02">
        <w:rPr>
          <w:b/>
          <w:sz w:val="28"/>
          <w:szCs w:val="28"/>
          <w:lang w:val="kk-KZ"/>
        </w:rPr>
        <w:t>обучающихся</w:t>
      </w:r>
      <w:proofErr w:type="gramEnd"/>
      <w:r w:rsidR="0059201A" w:rsidRPr="008E22B2">
        <w:rPr>
          <w:b/>
          <w:sz w:val="28"/>
          <w:szCs w:val="28"/>
        </w:rPr>
        <w:t xml:space="preserve"> 6 класса</w:t>
      </w:r>
    </w:p>
    <w:p w:rsidR="00543745" w:rsidRPr="008E22B2" w:rsidRDefault="00543745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</w:t>
      </w:r>
      <w:r>
        <w:rPr>
          <w:sz w:val="28"/>
          <w:szCs w:val="28"/>
          <w:lang w:val="kk-KZ"/>
        </w:rPr>
        <w:t>6</w:t>
      </w:r>
      <w:r w:rsidRPr="008E22B2">
        <w:rPr>
          <w:sz w:val="28"/>
          <w:szCs w:val="28"/>
        </w:rPr>
        <w:t xml:space="preserve">. Предметные результаты. </w:t>
      </w: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</w:t>
      </w:r>
      <w:r>
        <w:rPr>
          <w:sz w:val="28"/>
          <w:szCs w:val="28"/>
          <w:lang w:val="kk-KZ"/>
        </w:rPr>
        <w:t>7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8E22B2">
        <w:rPr>
          <w:sz w:val="28"/>
          <w:szCs w:val="28"/>
        </w:rPr>
        <w:t xml:space="preserve">: 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виды кухонной утвари и оборудования, правила пользования ими, 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гигиенические требования при приготовлении пищи;</w:t>
      </w: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способы приготовления овощей и каш;</w:t>
      </w: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влияние вредных привычек на здоровье человека;</w:t>
      </w: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значение общения, культуры речи для социализации;</w:t>
      </w: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безопасного общения в социальных сетях;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7)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алгоритм поведения при встрече с близкими  и незнакомыми людьми;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8)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ухода за внешностью, приемы самоконтроля за своим поведением при «живом» общении, по телефону и в социальных сетях;</w:t>
      </w:r>
    </w:p>
    <w:p w:rsidR="00265791" w:rsidRPr="008E22B2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9)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права лиц-инвалидов по зрению в РК.</w:t>
      </w:r>
    </w:p>
    <w:p w:rsidR="00265791" w:rsidRPr="00EB50AE" w:rsidRDefault="00265791" w:rsidP="00265791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48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принять приглашение, пригласить в гости; 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производить сухую и влажную уборку, пользоваться пылесосом;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подбирать ежедневную одежду по размеру и фасону, ухаживать за ней;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соблюдать гигиенические требования при менструации и поллюциях;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распознавать транспорт по звуку; </w:t>
      </w:r>
    </w:p>
    <w:p w:rsidR="00265791" w:rsidRPr="008E22B2" w:rsidRDefault="00265791" w:rsidP="00265791">
      <w:pPr>
        <w:pStyle w:val="a5"/>
        <w:ind w:left="0" w:firstLine="709"/>
        <w:jc w:val="both"/>
        <w:rPr>
          <w:i/>
          <w:sz w:val="28"/>
          <w:szCs w:val="28"/>
        </w:rPr>
      </w:pPr>
      <w:r w:rsidRPr="008E22B2">
        <w:rPr>
          <w:sz w:val="28"/>
          <w:szCs w:val="28"/>
        </w:rPr>
        <w:lastRenderedPageBreak/>
        <w:t>6)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самостоятельно двигаться из искомой знакомой точки до конечной знакомой точки.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10.</w:t>
      </w:r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3B2E02">
        <w:rPr>
          <w:b/>
          <w:sz w:val="28"/>
          <w:szCs w:val="28"/>
          <w:lang w:val="kk-KZ"/>
        </w:rPr>
        <w:t>обучающихся</w:t>
      </w:r>
      <w:proofErr w:type="gramEnd"/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>7 класса</w:t>
      </w:r>
    </w:p>
    <w:p w:rsidR="00543745" w:rsidRPr="008E22B2" w:rsidRDefault="00543745" w:rsidP="00F63724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49</w:t>
      </w:r>
      <w:r w:rsidRPr="008E22B2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Предметные результаты.  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0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поведения в гостях в зависимости от цели мероприятия;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варки мяса, способы приготовления овощей и мяса;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виды и назначение косметических средств;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подбора одежды по ситуации;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особенности планирования интерьера с учетом возможностей незрячего;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безопасного использования моющих средств;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7)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основные казахские национальные традиции;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8)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безопасного и адекватного пользования социальными сетями;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9)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алгоритм ориентировки в крупных культурно-бытовых и лечебных учреждениях;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10)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назначение и местоположение центров реабилитации по зрению в РК.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1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приготовить бульоны/супы из мяса, курицы с соблюдением гигиенических требований;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свободно ориентироваться в кухне/столовой;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ежедневно ухаживать за волосами, кожей, личными вещами и мебелью;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пользоваться для общения социальными сетями, электронной почтой;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адекватно вести себя на праздниках, общественных мероприятиях, при знакомстве с противоположным полом.</w:t>
      </w:r>
    </w:p>
    <w:p w:rsidR="0059201A" w:rsidRPr="008E22B2" w:rsidRDefault="0059201A" w:rsidP="00F63724">
      <w:pPr>
        <w:pStyle w:val="a5"/>
        <w:ind w:left="0" w:firstLine="709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11.</w:t>
      </w:r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3B2E02">
        <w:rPr>
          <w:b/>
          <w:sz w:val="28"/>
          <w:szCs w:val="28"/>
          <w:lang w:val="kk-KZ"/>
        </w:rPr>
        <w:t>обучающихся</w:t>
      </w:r>
      <w:proofErr w:type="gramEnd"/>
      <w:r w:rsidR="0059201A" w:rsidRPr="008E22B2">
        <w:rPr>
          <w:b/>
          <w:sz w:val="28"/>
          <w:szCs w:val="28"/>
        </w:rPr>
        <w:t xml:space="preserve"> 8 класса</w:t>
      </w:r>
    </w:p>
    <w:p w:rsidR="00543745" w:rsidRPr="008E22B2" w:rsidRDefault="00543745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2</w:t>
      </w:r>
      <w:r w:rsidRPr="008E22B2">
        <w:rPr>
          <w:sz w:val="28"/>
          <w:szCs w:val="28"/>
        </w:rPr>
        <w:t xml:space="preserve">. Предметные результаты. 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</w:t>
      </w:r>
      <w:r>
        <w:rPr>
          <w:sz w:val="28"/>
          <w:szCs w:val="28"/>
          <w:lang w:val="kk-KZ"/>
        </w:rPr>
        <w:t>3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основы правильного рациона питания;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влияние вредных привычек на здоровье и организм человека;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и этикет общения, основы бесконфликтности, алгоритм выхода их конфликтной ситуации;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значение семьи и значимость родственных отношений;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 казахские национальные традиции;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значимость невербальных сре</w:t>
      </w:r>
      <w:proofErr w:type="gramStart"/>
      <w:r w:rsidRPr="008E22B2">
        <w:rPr>
          <w:sz w:val="28"/>
          <w:szCs w:val="28"/>
        </w:rPr>
        <w:t>дств дл</w:t>
      </w:r>
      <w:proofErr w:type="gramEnd"/>
      <w:r w:rsidRPr="008E22B2">
        <w:rPr>
          <w:sz w:val="28"/>
          <w:szCs w:val="28"/>
        </w:rPr>
        <w:t>я полноценного общения;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  <w:lang w:val="kk-KZ"/>
        </w:rPr>
        <w:lastRenderedPageBreak/>
        <w:t>7</w:t>
      </w:r>
      <w:r w:rsidRPr="008E22B2">
        <w:rPr>
          <w:sz w:val="28"/>
          <w:szCs w:val="28"/>
        </w:rPr>
        <w:t>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основные маршруты пассажирского транспорта для повседневной жизнедеятельности.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54</w:t>
      </w:r>
      <w:r w:rsidRPr="008E22B2">
        <w:rPr>
          <w:sz w:val="28"/>
          <w:szCs w:val="28"/>
        </w:rPr>
        <w:t>.</w:t>
      </w:r>
      <w:r w:rsidRPr="008E22B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правильно использовать и хранить основные виды продуктов;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ухаживать за  одеждой и предметами, используемыми в быту;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использовать речевые и неречевые средства для адекватного общения;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сдерживать негативные эмоции;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самостоятельно проехать по знакомому маршруту.</w:t>
      </w:r>
    </w:p>
    <w:p w:rsidR="0059201A" w:rsidRPr="008E22B2" w:rsidRDefault="0059201A" w:rsidP="006602B9">
      <w:pPr>
        <w:pStyle w:val="a5"/>
        <w:ind w:left="0"/>
        <w:jc w:val="both"/>
        <w:rPr>
          <w:sz w:val="28"/>
          <w:szCs w:val="28"/>
        </w:rPr>
      </w:pPr>
    </w:p>
    <w:p w:rsidR="00801AD9" w:rsidRDefault="00801AD9" w:rsidP="008E22B2">
      <w:pPr>
        <w:pStyle w:val="a5"/>
        <w:ind w:left="0"/>
        <w:jc w:val="center"/>
        <w:rPr>
          <w:b/>
          <w:sz w:val="28"/>
          <w:szCs w:val="28"/>
        </w:rPr>
      </w:pPr>
    </w:p>
    <w:p w:rsidR="0059201A" w:rsidRPr="008E22B2" w:rsidRDefault="00801AD9" w:rsidP="008E22B2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12.</w:t>
      </w:r>
      <w:r w:rsidR="00543745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3B2E02">
        <w:rPr>
          <w:b/>
          <w:sz w:val="28"/>
          <w:szCs w:val="28"/>
          <w:lang w:val="kk-KZ"/>
        </w:rPr>
        <w:t>обучающихся</w:t>
      </w:r>
      <w:proofErr w:type="gramEnd"/>
      <w:r w:rsidR="0059201A" w:rsidRPr="008E22B2">
        <w:rPr>
          <w:b/>
          <w:sz w:val="28"/>
          <w:szCs w:val="28"/>
        </w:rPr>
        <w:t xml:space="preserve"> 9 класса</w:t>
      </w:r>
    </w:p>
    <w:p w:rsidR="00543745" w:rsidRPr="008E22B2" w:rsidRDefault="00543745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55</w:t>
      </w:r>
      <w:r w:rsidRPr="008E22B2">
        <w:rPr>
          <w:sz w:val="28"/>
          <w:szCs w:val="28"/>
        </w:rPr>
        <w:t xml:space="preserve">. Предметные результаты. 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56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правила ухода за кухонным оборудованием;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блюда из фарша;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 правила сервировки праздничного и повседневного стола;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правила ухода за стеклянными и блестящими поверхностями, за декоративными растениями;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 сексуальную физиологию и психологию человека, правила профилактики ранней беременности и венерических заболеваний;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 алгоритм социального взаимодействия в организациях социокультурного назначения и в сфере транспорта;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7) казахские национальные праздники и традиции;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8) правовые основы социальной защиты инвалидов по зрению.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57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приготовить блюда из фарша на различном кухонном оборудовании при соблюдении гигиенических требований;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соблюдать правила личной гигиены, следовать тенденциям моды;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ухаживать за декоративными растениями;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соблюдать правила дорожного движения, ориентироваться в различных видах общественного транспорта и организациях социокультурного назначения.</w:t>
      </w:r>
    </w:p>
    <w:p w:rsidR="008E22B2" w:rsidRPr="00265791" w:rsidRDefault="008E22B2" w:rsidP="004334C2">
      <w:pPr>
        <w:pStyle w:val="a5"/>
        <w:tabs>
          <w:tab w:val="left" w:pos="709"/>
        </w:tabs>
        <w:ind w:left="0" w:firstLine="709"/>
        <w:jc w:val="both"/>
        <w:rPr>
          <w:sz w:val="28"/>
          <w:szCs w:val="28"/>
        </w:rPr>
      </w:pPr>
    </w:p>
    <w:p w:rsidR="00CF6F9D" w:rsidRPr="00801AD9" w:rsidRDefault="00CF6F9D" w:rsidP="00801AD9">
      <w:pPr>
        <w:tabs>
          <w:tab w:val="left" w:pos="709"/>
        </w:tabs>
        <w:jc w:val="both"/>
        <w:rPr>
          <w:sz w:val="28"/>
          <w:szCs w:val="28"/>
          <w:lang w:val="kk-KZ"/>
        </w:rPr>
      </w:pPr>
    </w:p>
    <w:p w:rsidR="0059201A" w:rsidRPr="008E22B2" w:rsidRDefault="00801AD9" w:rsidP="008E22B2">
      <w:pPr>
        <w:pStyle w:val="a5"/>
        <w:tabs>
          <w:tab w:val="left" w:pos="709"/>
        </w:tabs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59201A" w:rsidRPr="008E22B2">
        <w:rPr>
          <w:b/>
          <w:sz w:val="28"/>
          <w:szCs w:val="28"/>
        </w:rPr>
        <w:t>13.</w:t>
      </w:r>
      <w:r w:rsidR="00A873F4" w:rsidRPr="008E22B2">
        <w:rPr>
          <w:b/>
          <w:sz w:val="28"/>
          <w:szCs w:val="28"/>
          <w:lang w:val="kk-KZ"/>
        </w:rPr>
        <w:t xml:space="preserve"> </w:t>
      </w:r>
      <w:r w:rsidR="0059201A" w:rsidRPr="008E22B2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="003B2E02">
        <w:rPr>
          <w:b/>
          <w:sz w:val="28"/>
          <w:szCs w:val="28"/>
          <w:lang w:val="kk-KZ"/>
        </w:rPr>
        <w:t>обучающихся</w:t>
      </w:r>
      <w:proofErr w:type="gramEnd"/>
      <w:r w:rsidR="0059201A" w:rsidRPr="008E22B2">
        <w:rPr>
          <w:b/>
          <w:sz w:val="28"/>
          <w:szCs w:val="28"/>
        </w:rPr>
        <w:t xml:space="preserve"> 10 класса</w:t>
      </w:r>
    </w:p>
    <w:p w:rsidR="00A873F4" w:rsidRPr="008E22B2" w:rsidRDefault="00A873F4" w:rsidP="00F63724">
      <w:pPr>
        <w:pStyle w:val="a5"/>
        <w:ind w:left="0" w:firstLine="709"/>
        <w:jc w:val="both"/>
        <w:rPr>
          <w:sz w:val="28"/>
          <w:szCs w:val="28"/>
          <w:lang w:val="kk-KZ"/>
        </w:rPr>
      </w:pP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58</w:t>
      </w:r>
      <w:r w:rsidRPr="008E22B2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 xml:space="preserve">Предметные результаты. 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59</w:t>
      </w:r>
      <w:r w:rsidRPr="008E22B2">
        <w:rPr>
          <w:sz w:val="28"/>
          <w:szCs w:val="28"/>
        </w:rPr>
        <w:t xml:space="preserve">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знать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безопасности при использовании кухонной техники;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основные вида теста, способы его приготовления;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3)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казахские национальные блюда из теста;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lastRenderedPageBreak/>
        <w:t>4)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ухода за ногтями, растительностью на лице и теле, волосами, кожей;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5)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тенденции моды;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6)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правила рациональной расстановки мебели и подбор предметов интерьера с учетом возможностей незрячего;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7)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основные статьи расходов, основы распределения бюджета;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8) виды эмоций, алгоритм выхода из конфликтных ситуаций;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9) правила обращения к аварийным и городским службам;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10) основные положения Закона о социальной защите инвалидов и алгоритм установления инвалидности по степени утраты трудоспособности.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val="kk-KZ"/>
        </w:rPr>
        <w:t>6</w:t>
      </w:r>
      <w:r w:rsidRPr="008E22B2">
        <w:rPr>
          <w:sz w:val="28"/>
          <w:szCs w:val="28"/>
        </w:rPr>
        <w:t xml:space="preserve">0. </w:t>
      </w:r>
      <w:r>
        <w:rPr>
          <w:sz w:val="28"/>
          <w:szCs w:val="28"/>
        </w:rPr>
        <w:t>Обучающиеся</w:t>
      </w:r>
      <w:r w:rsidRPr="008E22B2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уметь</w:t>
      </w:r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 приготовить изделия из разного вида теста с соблюдением гигиенических требований;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 систематически ухаживать за волосами, ногтями, личными вещами, одеждой, обувью, мебелью;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 xml:space="preserve">3) соблюдать правила дорожного движения, уметь  ориентироваться в различных видах общественного транспорта; 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4) обращаться в городские и аварийные службы, обеспечивающие защиту и охрану граждан;</w:t>
      </w:r>
    </w:p>
    <w:p w:rsidR="00265791" w:rsidRPr="008E22B2" w:rsidRDefault="00265791" w:rsidP="00265791">
      <w:pPr>
        <w:pStyle w:val="a5"/>
        <w:ind w:left="0" w:firstLine="709"/>
        <w:jc w:val="both"/>
        <w:rPr>
          <w:b/>
          <w:i/>
          <w:sz w:val="28"/>
          <w:szCs w:val="28"/>
        </w:rPr>
      </w:pPr>
      <w:r w:rsidRPr="008E22B2">
        <w:rPr>
          <w:sz w:val="28"/>
          <w:szCs w:val="28"/>
        </w:rPr>
        <w:t>5) общаться с противоположным полом.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61</w:t>
      </w:r>
      <w:r w:rsidRPr="008E22B2">
        <w:rPr>
          <w:sz w:val="28"/>
          <w:szCs w:val="28"/>
        </w:rPr>
        <w:t xml:space="preserve">. Личностные результаты выражаются </w:t>
      </w:r>
      <w:proofErr w:type="gramStart"/>
      <w:r w:rsidRPr="008E22B2">
        <w:rPr>
          <w:sz w:val="28"/>
          <w:szCs w:val="28"/>
        </w:rPr>
        <w:t>в</w:t>
      </w:r>
      <w:proofErr w:type="gramEnd"/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proofErr w:type="gramStart"/>
      <w:r w:rsidRPr="008E22B2">
        <w:rPr>
          <w:sz w:val="28"/>
          <w:szCs w:val="28"/>
          <w:lang w:val="kk-KZ"/>
        </w:rPr>
        <w:t>владении</w:t>
      </w:r>
      <w:proofErr w:type="gramEnd"/>
      <w:r w:rsidRPr="008E22B2">
        <w:rPr>
          <w:sz w:val="28"/>
          <w:szCs w:val="28"/>
          <w:lang w:val="kk-KZ"/>
        </w:rPr>
        <w:t xml:space="preserve"> повседневными социальными навыками и </w:t>
      </w:r>
      <w:r w:rsidRPr="008E22B2">
        <w:rPr>
          <w:sz w:val="28"/>
          <w:szCs w:val="28"/>
        </w:rPr>
        <w:t>национальными традициями;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>
        <w:rPr>
          <w:sz w:val="28"/>
          <w:szCs w:val="28"/>
          <w:lang w:val="kk-KZ"/>
        </w:rPr>
        <w:t xml:space="preserve"> </w:t>
      </w:r>
      <w:proofErr w:type="gramStart"/>
      <w:r w:rsidRPr="008E22B2">
        <w:rPr>
          <w:sz w:val="28"/>
          <w:szCs w:val="28"/>
        </w:rPr>
        <w:t>владении</w:t>
      </w:r>
      <w:proofErr w:type="gramEnd"/>
      <w:r w:rsidRPr="008E22B2">
        <w:rPr>
          <w:sz w:val="28"/>
          <w:szCs w:val="28"/>
        </w:rPr>
        <w:t xml:space="preserve"> этикой общения и правилами поведения в общественных местах.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62</w:t>
      </w:r>
      <w:r w:rsidRPr="008E22B2">
        <w:rPr>
          <w:sz w:val="28"/>
          <w:szCs w:val="28"/>
        </w:rPr>
        <w:t>. Системно-</w:t>
      </w:r>
      <w:proofErr w:type="spellStart"/>
      <w:r w:rsidRPr="008E22B2">
        <w:rPr>
          <w:sz w:val="28"/>
          <w:szCs w:val="28"/>
        </w:rPr>
        <w:t>деятельностные</w:t>
      </w:r>
      <w:proofErr w:type="spellEnd"/>
      <w:r w:rsidRPr="008E22B2">
        <w:rPr>
          <w:sz w:val="28"/>
          <w:szCs w:val="28"/>
        </w:rPr>
        <w:t xml:space="preserve"> результаты выражаются </w:t>
      </w:r>
      <w:proofErr w:type="gramStart"/>
      <w:r w:rsidRPr="008E22B2">
        <w:rPr>
          <w:sz w:val="28"/>
          <w:szCs w:val="28"/>
        </w:rPr>
        <w:t>в</w:t>
      </w:r>
      <w:proofErr w:type="gramEnd"/>
      <w:r w:rsidRPr="008E22B2">
        <w:rPr>
          <w:sz w:val="28"/>
          <w:szCs w:val="28"/>
        </w:rPr>
        <w:t>:</w:t>
      </w:r>
    </w:p>
    <w:p w:rsidR="00265791" w:rsidRPr="008E22B2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1)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активизации познавательных, интеллектуальных и творческих способностей;</w:t>
      </w:r>
    </w:p>
    <w:p w:rsidR="00265791" w:rsidRPr="005705BA" w:rsidRDefault="00265791" w:rsidP="00265791">
      <w:pPr>
        <w:pStyle w:val="a5"/>
        <w:ind w:left="0" w:firstLine="709"/>
        <w:jc w:val="both"/>
        <w:rPr>
          <w:sz w:val="28"/>
          <w:szCs w:val="28"/>
        </w:rPr>
      </w:pPr>
      <w:r w:rsidRPr="008E22B2">
        <w:rPr>
          <w:sz w:val="28"/>
          <w:szCs w:val="28"/>
        </w:rPr>
        <w:t>2)</w:t>
      </w:r>
      <w:r w:rsidRPr="008E22B2">
        <w:rPr>
          <w:sz w:val="28"/>
          <w:szCs w:val="28"/>
          <w:lang w:val="kk-KZ"/>
        </w:rPr>
        <w:t xml:space="preserve"> </w:t>
      </w:r>
      <w:r w:rsidRPr="008E22B2">
        <w:rPr>
          <w:sz w:val="28"/>
          <w:szCs w:val="28"/>
        </w:rPr>
        <w:t>активизации жизненной позиции.</w:t>
      </w:r>
    </w:p>
    <w:p w:rsidR="0059201A" w:rsidRPr="00973A32" w:rsidRDefault="0059201A" w:rsidP="00265791">
      <w:pPr>
        <w:pStyle w:val="a5"/>
        <w:ind w:left="0" w:firstLine="709"/>
        <w:jc w:val="both"/>
        <w:rPr>
          <w:sz w:val="28"/>
          <w:szCs w:val="28"/>
        </w:rPr>
      </w:pPr>
    </w:p>
    <w:sectPr w:rsidR="0059201A" w:rsidRPr="00973A32" w:rsidSect="00136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DA" w:rsidRDefault="008059DA" w:rsidP="00D10907">
      <w:r>
        <w:separator/>
      </w:r>
    </w:p>
  </w:endnote>
  <w:endnote w:type="continuationSeparator" w:id="0">
    <w:p w:rsidR="008059DA" w:rsidRDefault="008059DA" w:rsidP="00D1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E91" w:rsidRDefault="00136E9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E91" w:rsidRDefault="00136E9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E91" w:rsidRDefault="00136E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DA" w:rsidRDefault="008059DA" w:rsidP="00D10907">
      <w:r>
        <w:separator/>
      </w:r>
    </w:p>
  </w:footnote>
  <w:footnote w:type="continuationSeparator" w:id="0">
    <w:p w:rsidR="008059DA" w:rsidRDefault="008059DA" w:rsidP="00D10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E91" w:rsidRDefault="00136E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3935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7C239E" w:rsidRPr="007C239E" w:rsidRDefault="007C239E">
        <w:pPr>
          <w:pStyle w:val="ab"/>
          <w:jc w:val="center"/>
          <w:rPr>
            <w:sz w:val="28"/>
            <w:szCs w:val="28"/>
          </w:rPr>
        </w:pPr>
        <w:r w:rsidRPr="007C239E">
          <w:rPr>
            <w:sz w:val="28"/>
            <w:szCs w:val="28"/>
          </w:rPr>
          <w:fldChar w:fldCharType="begin"/>
        </w:r>
        <w:r w:rsidRPr="007C239E">
          <w:rPr>
            <w:sz w:val="28"/>
            <w:szCs w:val="28"/>
          </w:rPr>
          <w:instrText>PAGE   \* MERGEFORMAT</w:instrText>
        </w:r>
        <w:r w:rsidRPr="007C239E">
          <w:rPr>
            <w:sz w:val="28"/>
            <w:szCs w:val="28"/>
          </w:rPr>
          <w:fldChar w:fldCharType="separate"/>
        </w:r>
        <w:r w:rsidR="00136E91">
          <w:rPr>
            <w:noProof/>
            <w:sz w:val="28"/>
            <w:szCs w:val="28"/>
          </w:rPr>
          <w:t>1</w:t>
        </w:r>
        <w:r w:rsidRPr="007C239E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352989"/>
      <w:docPartObj>
        <w:docPartGallery w:val="Page Numbers (Top of Page)"/>
        <w:docPartUnique/>
      </w:docPartObj>
    </w:sdtPr>
    <w:sdtContent>
      <w:p w:rsidR="00136E91" w:rsidRDefault="00136E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36E91" w:rsidRDefault="00136E9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82C"/>
    <w:multiLevelType w:val="hybridMultilevel"/>
    <w:tmpl w:val="FC9EEB1A"/>
    <w:lvl w:ilvl="0" w:tplc="D3529B68">
      <w:start w:val="4"/>
      <w:numFmt w:val="decimal"/>
      <w:lvlText w:val="%1."/>
      <w:lvlJc w:val="left"/>
      <w:pPr>
        <w:ind w:left="177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>
    <w:nsid w:val="09176BD7"/>
    <w:multiLevelType w:val="hybridMultilevel"/>
    <w:tmpl w:val="46408294"/>
    <w:lvl w:ilvl="0" w:tplc="43F0C3C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B02C596">
      <w:start w:val="59"/>
      <w:numFmt w:val="decimal"/>
      <w:lvlText w:val="%2."/>
      <w:lvlJc w:val="left"/>
      <w:pPr>
        <w:tabs>
          <w:tab w:val="num" w:pos="2001"/>
        </w:tabs>
        <w:ind w:left="2001" w:hanging="4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0A5F0526"/>
    <w:multiLevelType w:val="hybridMultilevel"/>
    <w:tmpl w:val="2076C298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E92A9A"/>
    <w:multiLevelType w:val="hybridMultilevel"/>
    <w:tmpl w:val="8B84DAE4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6E78AC"/>
    <w:multiLevelType w:val="hybridMultilevel"/>
    <w:tmpl w:val="422057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D817A7"/>
    <w:multiLevelType w:val="hybridMultilevel"/>
    <w:tmpl w:val="8DD83C92"/>
    <w:lvl w:ilvl="0" w:tplc="2A58E6F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FF5EEB"/>
    <w:multiLevelType w:val="hybridMultilevel"/>
    <w:tmpl w:val="8CAC3208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B2122A"/>
    <w:multiLevelType w:val="hybridMultilevel"/>
    <w:tmpl w:val="D38C54AA"/>
    <w:lvl w:ilvl="0" w:tplc="60F870F8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7C7EDB"/>
    <w:multiLevelType w:val="hybridMultilevel"/>
    <w:tmpl w:val="0250013C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707B6"/>
    <w:multiLevelType w:val="hybridMultilevel"/>
    <w:tmpl w:val="4962AA88"/>
    <w:lvl w:ilvl="0" w:tplc="9E88318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975E6F"/>
    <w:multiLevelType w:val="hybridMultilevel"/>
    <w:tmpl w:val="4B04536A"/>
    <w:lvl w:ilvl="0" w:tplc="956CB8F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39B0591A"/>
    <w:multiLevelType w:val="hybridMultilevel"/>
    <w:tmpl w:val="F4A4D5A6"/>
    <w:lvl w:ilvl="0" w:tplc="A01CC1FC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BF1A0F"/>
    <w:multiLevelType w:val="hybridMultilevel"/>
    <w:tmpl w:val="4D2047BE"/>
    <w:lvl w:ilvl="0" w:tplc="6F7443E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3D103F7B"/>
    <w:multiLevelType w:val="hybridMultilevel"/>
    <w:tmpl w:val="BBD20CFE"/>
    <w:lvl w:ilvl="0" w:tplc="AD4CC1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36E60"/>
    <w:multiLevelType w:val="hybridMultilevel"/>
    <w:tmpl w:val="B01467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7276BE"/>
    <w:multiLevelType w:val="hybridMultilevel"/>
    <w:tmpl w:val="5FD8368E"/>
    <w:lvl w:ilvl="0" w:tplc="3D6243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433A3D4A"/>
    <w:multiLevelType w:val="hybridMultilevel"/>
    <w:tmpl w:val="AD5AE276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FC24D4"/>
    <w:multiLevelType w:val="hybridMultilevel"/>
    <w:tmpl w:val="871EED48"/>
    <w:lvl w:ilvl="0" w:tplc="3490D414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>
    <w:nsid w:val="4DC829FF"/>
    <w:multiLevelType w:val="hybridMultilevel"/>
    <w:tmpl w:val="03D455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9A01C9"/>
    <w:multiLevelType w:val="hybridMultilevel"/>
    <w:tmpl w:val="8888695A"/>
    <w:lvl w:ilvl="0" w:tplc="F412FD4A">
      <w:start w:val="2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02C5B76"/>
    <w:multiLevelType w:val="hybridMultilevel"/>
    <w:tmpl w:val="98FA3A6E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1A58C8"/>
    <w:multiLevelType w:val="hybridMultilevel"/>
    <w:tmpl w:val="503A2D04"/>
    <w:lvl w:ilvl="0" w:tplc="A01CC1FC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3DD08F5"/>
    <w:multiLevelType w:val="hybridMultilevel"/>
    <w:tmpl w:val="BA12C0BC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4A57854"/>
    <w:multiLevelType w:val="hybridMultilevel"/>
    <w:tmpl w:val="E5A4867A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E367C8B"/>
    <w:multiLevelType w:val="hybridMultilevel"/>
    <w:tmpl w:val="A55C607E"/>
    <w:lvl w:ilvl="0" w:tplc="C32ADBC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616B0AA6"/>
    <w:multiLevelType w:val="hybridMultilevel"/>
    <w:tmpl w:val="23D04E8C"/>
    <w:lvl w:ilvl="0" w:tplc="3CBA145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6823577C"/>
    <w:multiLevelType w:val="hybridMultilevel"/>
    <w:tmpl w:val="72C6B486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D023AE"/>
    <w:multiLevelType w:val="hybridMultilevel"/>
    <w:tmpl w:val="906E4484"/>
    <w:lvl w:ilvl="0" w:tplc="EC82CB9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>
    <w:nsid w:val="71117010"/>
    <w:multiLevelType w:val="hybridMultilevel"/>
    <w:tmpl w:val="C0BEE658"/>
    <w:lvl w:ilvl="0" w:tplc="A01CC1F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F07FBC"/>
    <w:multiLevelType w:val="hybridMultilevel"/>
    <w:tmpl w:val="822C450A"/>
    <w:lvl w:ilvl="0" w:tplc="FA201FC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AF7FF9"/>
    <w:multiLevelType w:val="hybridMultilevel"/>
    <w:tmpl w:val="C49E5CE0"/>
    <w:lvl w:ilvl="0" w:tplc="AD30A8F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77391748"/>
    <w:multiLevelType w:val="hybridMultilevel"/>
    <w:tmpl w:val="909E9A6E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4C6FA4"/>
    <w:multiLevelType w:val="hybridMultilevel"/>
    <w:tmpl w:val="61B02954"/>
    <w:lvl w:ilvl="0" w:tplc="BE32FA28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>
    <w:nsid w:val="7B9E2215"/>
    <w:multiLevelType w:val="hybridMultilevel"/>
    <w:tmpl w:val="64D4A70C"/>
    <w:lvl w:ilvl="0" w:tplc="1A80167A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7CDA008A"/>
    <w:multiLevelType w:val="hybridMultilevel"/>
    <w:tmpl w:val="1D1615DE"/>
    <w:lvl w:ilvl="0" w:tplc="4C908C2C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EDC0AD0"/>
    <w:multiLevelType w:val="hybridMultilevel"/>
    <w:tmpl w:val="4A4EEE64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151761"/>
    <w:multiLevelType w:val="hybridMultilevel"/>
    <w:tmpl w:val="E5D84C6A"/>
    <w:lvl w:ilvl="0" w:tplc="2DCA0B0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4"/>
  </w:num>
  <w:num w:numId="2">
    <w:abstractNumId w:val="34"/>
  </w:num>
  <w:num w:numId="3">
    <w:abstractNumId w:val="5"/>
  </w:num>
  <w:num w:numId="4">
    <w:abstractNumId w:val="9"/>
  </w:num>
  <w:num w:numId="5">
    <w:abstractNumId w:val="21"/>
  </w:num>
  <w:num w:numId="6">
    <w:abstractNumId w:val="8"/>
  </w:num>
  <w:num w:numId="7">
    <w:abstractNumId w:val="11"/>
  </w:num>
  <w:num w:numId="8">
    <w:abstractNumId w:val="28"/>
  </w:num>
  <w:num w:numId="9">
    <w:abstractNumId w:val="7"/>
  </w:num>
  <w:num w:numId="10">
    <w:abstractNumId w:val="23"/>
  </w:num>
  <w:num w:numId="11">
    <w:abstractNumId w:val="0"/>
  </w:num>
  <w:num w:numId="12">
    <w:abstractNumId w:val="33"/>
  </w:num>
  <w:num w:numId="13">
    <w:abstractNumId w:val="6"/>
  </w:num>
  <w:num w:numId="14">
    <w:abstractNumId w:val="31"/>
  </w:num>
  <w:num w:numId="15">
    <w:abstractNumId w:val="1"/>
  </w:num>
  <w:num w:numId="16">
    <w:abstractNumId w:val="26"/>
  </w:num>
  <w:num w:numId="17">
    <w:abstractNumId w:val="20"/>
  </w:num>
  <w:num w:numId="18">
    <w:abstractNumId w:val="25"/>
  </w:num>
  <w:num w:numId="19">
    <w:abstractNumId w:val="10"/>
  </w:num>
  <w:num w:numId="20">
    <w:abstractNumId w:val="3"/>
  </w:num>
  <w:num w:numId="21">
    <w:abstractNumId w:val="29"/>
  </w:num>
  <w:num w:numId="22">
    <w:abstractNumId w:val="35"/>
  </w:num>
  <w:num w:numId="23">
    <w:abstractNumId w:val="32"/>
  </w:num>
  <w:num w:numId="24">
    <w:abstractNumId w:val="2"/>
  </w:num>
  <w:num w:numId="25">
    <w:abstractNumId w:val="16"/>
  </w:num>
  <w:num w:numId="26">
    <w:abstractNumId w:val="17"/>
  </w:num>
  <w:num w:numId="27">
    <w:abstractNumId w:val="4"/>
  </w:num>
  <w:num w:numId="28">
    <w:abstractNumId w:val="36"/>
  </w:num>
  <w:num w:numId="29">
    <w:abstractNumId w:val="30"/>
  </w:num>
  <w:num w:numId="30">
    <w:abstractNumId w:val="14"/>
  </w:num>
  <w:num w:numId="31">
    <w:abstractNumId w:val="18"/>
  </w:num>
  <w:num w:numId="32">
    <w:abstractNumId w:val="12"/>
  </w:num>
  <w:num w:numId="33">
    <w:abstractNumId w:val="22"/>
  </w:num>
  <w:num w:numId="34">
    <w:abstractNumId w:val="15"/>
  </w:num>
  <w:num w:numId="35">
    <w:abstractNumId w:val="13"/>
  </w:num>
  <w:num w:numId="36">
    <w:abstractNumId w:val="27"/>
  </w:num>
  <w:num w:numId="37">
    <w:abstractNumId w:val="24"/>
  </w:num>
  <w:num w:numId="38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3A3"/>
    <w:rsid w:val="00011485"/>
    <w:rsid w:val="00012898"/>
    <w:rsid w:val="00015EC5"/>
    <w:rsid w:val="00020C6D"/>
    <w:rsid w:val="0002193B"/>
    <w:rsid w:val="00022FF8"/>
    <w:rsid w:val="00025B70"/>
    <w:rsid w:val="00036525"/>
    <w:rsid w:val="00040ED4"/>
    <w:rsid w:val="00053231"/>
    <w:rsid w:val="00054279"/>
    <w:rsid w:val="00055595"/>
    <w:rsid w:val="00075231"/>
    <w:rsid w:val="00091DA0"/>
    <w:rsid w:val="00094064"/>
    <w:rsid w:val="000B4BD5"/>
    <w:rsid w:val="000B71C3"/>
    <w:rsid w:val="000C307C"/>
    <w:rsid w:val="000D686E"/>
    <w:rsid w:val="000E0A06"/>
    <w:rsid w:val="000E6807"/>
    <w:rsid w:val="000E7F1D"/>
    <w:rsid w:val="000F0690"/>
    <w:rsid w:val="000F4AF5"/>
    <w:rsid w:val="0011749D"/>
    <w:rsid w:val="0012052A"/>
    <w:rsid w:val="00130172"/>
    <w:rsid w:val="00131BE7"/>
    <w:rsid w:val="001351CE"/>
    <w:rsid w:val="0013633A"/>
    <w:rsid w:val="00136404"/>
    <w:rsid w:val="00136E91"/>
    <w:rsid w:val="001479E6"/>
    <w:rsid w:val="001630CC"/>
    <w:rsid w:val="00175197"/>
    <w:rsid w:val="00185B4E"/>
    <w:rsid w:val="00196448"/>
    <w:rsid w:val="001A5FA0"/>
    <w:rsid w:val="001B18DC"/>
    <w:rsid w:val="001D02C0"/>
    <w:rsid w:val="001D0BA6"/>
    <w:rsid w:val="001E46F2"/>
    <w:rsid w:val="001E4FA0"/>
    <w:rsid w:val="001E59FB"/>
    <w:rsid w:val="00204792"/>
    <w:rsid w:val="00221C29"/>
    <w:rsid w:val="00240DD1"/>
    <w:rsid w:val="00262F65"/>
    <w:rsid w:val="00265791"/>
    <w:rsid w:val="0027291E"/>
    <w:rsid w:val="00292FE0"/>
    <w:rsid w:val="002940CD"/>
    <w:rsid w:val="002A0490"/>
    <w:rsid w:val="002B1357"/>
    <w:rsid w:val="002B47E6"/>
    <w:rsid w:val="002B79A3"/>
    <w:rsid w:val="002C21D3"/>
    <w:rsid w:val="002C4193"/>
    <w:rsid w:val="002D1EEE"/>
    <w:rsid w:val="002D411E"/>
    <w:rsid w:val="002D7EB7"/>
    <w:rsid w:val="002E095F"/>
    <w:rsid w:val="00300D6D"/>
    <w:rsid w:val="003020F5"/>
    <w:rsid w:val="00315037"/>
    <w:rsid w:val="0031751E"/>
    <w:rsid w:val="003270B8"/>
    <w:rsid w:val="003272CB"/>
    <w:rsid w:val="003521DB"/>
    <w:rsid w:val="003554E2"/>
    <w:rsid w:val="00360D4E"/>
    <w:rsid w:val="0037575D"/>
    <w:rsid w:val="003B2E02"/>
    <w:rsid w:val="003B58C9"/>
    <w:rsid w:val="003B6835"/>
    <w:rsid w:val="003C45A3"/>
    <w:rsid w:val="003D326C"/>
    <w:rsid w:val="003F0D2D"/>
    <w:rsid w:val="004064A0"/>
    <w:rsid w:val="00424186"/>
    <w:rsid w:val="00430BF8"/>
    <w:rsid w:val="004314A1"/>
    <w:rsid w:val="004334C2"/>
    <w:rsid w:val="0045165E"/>
    <w:rsid w:val="004648B1"/>
    <w:rsid w:val="004747D3"/>
    <w:rsid w:val="00480217"/>
    <w:rsid w:val="004A6E03"/>
    <w:rsid w:val="004E3D0E"/>
    <w:rsid w:val="004F6484"/>
    <w:rsid w:val="005003C3"/>
    <w:rsid w:val="00507476"/>
    <w:rsid w:val="005125EA"/>
    <w:rsid w:val="00515810"/>
    <w:rsid w:val="005234B4"/>
    <w:rsid w:val="005246D8"/>
    <w:rsid w:val="005325E8"/>
    <w:rsid w:val="005327C6"/>
    <w:rsid w:val="00543745"/>
    <w:rsid w:val="0054717B"/>
    <w:rsid w:val="00555CEE"/>
    <w:rsid w:val="00556F96"/>
    <w:rsid w:val="005705BA"/>
    <w:rsid w:val="00573981"/>
    <w:rsid w:val="0057639B"/>
    <w:rsid w:val="00586146"/>
    <w:rsid w:val="0059201A"/>
    <w:rsid w:val="005A486E"/>
    <w:rsid w:val="005C58F6"/>
    <w:rsid w:val="005F27D6"/>
    <w:rsid w:val="005F4122"/>
    <w:rsid w:val="005F4FB7"/>
    <w:rsid w:val="005F6835"/>
    <w:rsid w:val="00613A87"/>
    <w:rsid w:val="006223A3"/>
    <w:rsid w:val="00623174"/>
    <w:rsid w:val="00633AA7"/>
    <w:rsid w:val="00635407"/>
    <w:rsid w:val="00647298"/>
    <w:rsid w:val="006602B9"/>
    <w:rsid w:val="0067529B"/>
    <w:rsid w:val="00682100"/>
    <w:rsid w:val="006826D7"/>
    <w:rsid w:val="00691CC7"/>
    <w:rsid w:val="00694F13"/>
    <w:rsid w:val="006B1672"/>
    <w:rsid w:val="006C3129"/>
    <w:rsid w:val="006C4C0F"/>
    <w:rsid w:val="006E3A4B"/>
    <w:rsid w:val="006E5FD5"/>
    <w:rsid w:val="006E710D"/>
    <w:rsid w:val="00706AF0"/>
    <w:rsid w:val="007258CD"/>
    <w:rsid w:val="00736E55"/>
    <w:rsid w:val="0075094C"/>
    <w:rsid w:val="007571F2"/>
    <w:rsid w:val="0076205E"/>
    <w:rsid w:val="00772A3A"/>
    <w:rsid w:val="00781369"/>
    <w:rsid w:val="00785EC9"/>
    <w:rsid w:val="00790F9C"/>
    <w:rsid w:val="00791ABC"/>
    <w:rsid w:val="00794920"/>
    <w:rsid w:val="00796D91"/>
    <w:rsid w:val="007A1FB7"/>
    <w:rsid w:val="007A3590"/>
    <w:rsid w:val="007A55DF"/>
    <w:rsid w:val="007A7871"/>
    <w:rsid w:val="007B34B8"/>
    <w:rsid w:val="007B6240"/>
    <w:rsid w:val="007C239E"/>
    <w:rsid w:val="007D46E0"/>
    <w:rsid w:val="007E4749"/>
    <w:rsid w:val="007F1AD5"/>
    <w:rsid w:val="007F65F4"/>
    <w:rsid w:val="00801AD9"/>
    <w:rsid w:val="008059DA"/>
    <w:rsid w:val="00812422"/>
    <w:rsid w:val="00812B6F"/>
    <w:rsid w:val="008168A5"/>
    <w:rsid w:val="008172F5"/>
    <w:rsid w:val="008230A6"/>
    <w:rsid w:val="00835665"/>
    <w:rsid w:val="00843B6F"/>
    <w:rsid w:val="008637DA"/>
    <w:rsid w:val="0086479C"/>
    <w:rsid w:val="0087332E"/>
    <w:rsid w:val="00877E25"/>
    <w:rsid w:val="00891868"/>
    <w:rsid w:val="008A290F"/>
    <w:rsid w:val="008A784D"/>
    <w:rsid w:val="008C0D08"/>
    <w:rsid w:val="008C5527"/>
    <w:rsid w:val="008D2ADC"/>
    <w:rsid w:val="008E0AD7"/>
    <w:rsid w:val="008E22B2"/>
    <w:rsid w:val="008E671D"/>
    <w:rsid w:val="008E72EE"/>
    <w:rsid w:val="008F4B8D"/>
    <w:rsid w:val="00900DEB"/>
    <w:rsid w:val="00903A49"/>
    <w:rsid w:val="00905E0F"/>
    <w:rsid w:val="009259A4"/>
    <w:rsid w:val="0096488B"/>
    <w:rsid w:val="009736AA"/>
    <w:rsid w:val="00973A32"/>
    <w:rsid w:val="009859DD"/>
    <w:rsid w:val="009945BC"/>
    <w:rsid w:val="009B3F6A"/>
    <w:rsid w:val="009D4993"/>
    <w:rsid w:val="009F69EC"/>
    <w:rsid w:val="00A178F2"/>
    <w:rsid w:val="00A213A4"/>
    <w:rsid w:val="00A26A63"/>
    <w:rsid w:val="00A41ABE"/>
    <w:rsid w:val="00A4593C"/>
    <w:rsid w:val="00A70FCF"/>
    <w:rsid w:val="00A82401"/>
    <w:rsid w:val="00A82A76"/>
    <w:rsid w:val="00A8329A"/>
    <w:rsid w:val="00A8712D"/>
    <w:rsid w:val="00A873F4"/>
    <w:rsid w:val="00A874EF"/>
    <w:rsid w:val="00A90461"/>
    <w:rsid w:val="00A94942"/>
    <w:rsid w:val="00AB0448"/>
    <w:rsid w:val="00AB3189"/>
    <w:rsid w:val="00AB38EE"/>
    <w:rsid w:val="00AC2705"/>
    <w:rsid w:val="00AD4C6F"/>
    <w:rsid w:val="00AD7A3B"/>
    <w:rsid w:val="00AE301A"/>
    <w:rsid w:val="00AF1276"/>
    <w:rsid w:val="00B14A56"/>
    <w:rsid w:val="00B227F4"/>
    <w:rsid w:val="00B80B1F"/>
    <w:rsid w:val="00BA0D88"/>
    <w:rsid w:val="00BB2A3E"/>
    <w:rsid w:val="00BC4FE1"/>
    <w:rsid w:val="00BC6B5E"/>
    <w:rsid w:val="00BD704F"/>
    <w:rsid w:val="00BE2A34"/>
    <w:rsid w:val="00BF785D"/>
    <w:rsid w:val="00C05DE3"/>
    <w:rsid w:val="00C15726"/>
    <w:rsid w:val="00C414C3"/>
    <w:rsid w:val="00C63E4A"/>
    <w:rsid w:val="00C91717"/>
    <w:rsid w:val="00C9395C"/>
    <w:rsid w:val="00CA231C"/>
    <w:rsid w:val="00CA3326"/>
    <w:rsid w:val="00CA6F1F"/>
    <w:rsid w:val="00CB67DC"/>
    <w:rsid w:val="00CB68AA"/>
    <w:rsid w:val="00CC0727"/>
    <w:rsid w:val="00CD3850"/>
    <w:rsid w:val="00CE1F07"/>
    <w:rsid w:val="00CE4059"/>
    <w:rsid w:val="00CF11B6"/>
    <w:rsid w:val="00CF174C"/>
    <w:rsid w:val="00CF3DB5"/>
    <w:rsid w:val="00CF6F9D"/>
    <w:rsid w:val="00D10907"/>
    <w:rsid w:val="00D248DA"/>
    <w:rsid w:val="00D25F3E"/>
    <w:rsid w:val="00D41B3C"/>
    <w:rsid w:val="00D50EAA"/>
    <w:rsid w:val="00D51BB3"/>
    <w:rsid w:val="00D5438B"/>
    <w:rsid w:val="00D65028"/>
    <w:rsid w:val="00D7095E"/>
    <w:rsid w:val="00D81614"/>
    <w:rsid w:val="00DB78E1"/>
    <w:rsid w:val="00DC6040"/>
    <w:rsid w:val="00DD1106"/>
    <w:rsid w:val="00DD29E8"/>
    <w:rsid w:val="00DE5E72"/>
    <w:rsid w:val="00DF7E97"/>
    <w:rsid w:val="00E02489"/>
    <w:rsid w:val="00E341B1"/>
    <w:rsid w:val="00E569C1"/>
    <w:rsid w:val="00E61122"/>
    <w:rsid w:val="00E6366B"/>
    <w:rsid w:val="00E83457"/>
    <w:rsid w:val="00E84B06"/>
    <w:rsid w:val="00E87441"/>
    <w:rsid w:val="00E94D83"/>
    <w:rsid w:val="00EC1B4C"/>
    <w:rsid w:val="00EC4F34"/>
    <w:rsid w:val="00EF0884"/>
    <w:rsid w:val="00F24AF3"/>
    <w:rsid w:val="00F6265D"/>
    <w:rsid w:val="00F63724"/>
    <w:rsid w:val="00F7092F"/>
    <w:rsid w:val="00F73051"/>
    <w:rsid w:val="00F80D91"/>
    <w:rsid w:val="00F958C5"/>
    <w:rsid w:val="00F95F02"/>
    <w:rsid w:val="00F97B38"/>
    <w:rsid w:val="00FB65D7"/>
    <w:rsid w:val="00FC0886"/>
    <w:rsid w:val="00FD26CF"/>
    <w:rsid w:val="00FD638C"/>
    <w:rsid w:val="00FF1757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47E6"/>
    <w:pPr>
      <w:keepNext/>
      <w:widowControl w:val="0"/>
      <w:spacing w:before="240" w:after="60"/>
      <w:outlineLvl w:val="0"/>
    </w:pPr>
    <w:rPr>
      <w:rFonts w:ascii="Cambria" w:eastAsia="Calibri" w:hAnsi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47E6"/>
    <w:rPr>
      <w:rFonts w:ascii="Cambria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a3">
    <w:name w:val="Body Text"/>
    <w:basedOn w:val="a"/>
    <w:link w:val="11"/>
    <w:uiPriority w:val="99"/>
    <w:rsid w:val="00B80B1F"/>
    <w:pPr>
      <w:widowControl w:val="0"/>
      <w:shd w:val="clear" w:color="auto" w:fill="FFFFFF"/>
      <w:spacing w:before="540" w:line="320" w:lineRule="exact"/>
      <w:ind w:hanging="340"/>
      <w:jc w:val="both"/>
    </w:pPr>
    <w:rPr>
      <w:rFonts w:eastAsia="Calibri"/>
      <w:b/>
      <w:sz w:val="26"/>
      <w:szCs w:val="20"/>
    </w:rPr>
  </w:style>
  <w:style w:type="character" w:customStyle="1" w:styleId="11">
    <w:name w:val="Основной текст Знак1"/>
    <w:link w:val="a3"/>
    <w:uiPriority w:val="99"/>
    <w:locked/>
    <w:rsid w:val="00B80B1F"/>
    <w:rPr>
      <w:rFonts w:ascii="Times New Roman" w:hAnsi="Times New Roman" w:cs="Times New Roman"/>
      <w:b/>
      <w:sz w:val="26"/>
      <w:shd w:val="clear" w:color="auto" w:fill="FFFFFF"/>
    </w:rPr>
  </w:style>
  <w:style w:type="character" w:customStyle="1" w:styleId="a4">
    <w:name w:val="Основной текст Знак"/>
    <w:uiPriority w:val="99"/>
    <w:semiHidden/>
    <w:locked/>
    <w:rsid w:val="00B80B1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B80B1F"/>
    <w:pPr>
      <w:ind w:left="708"/>
    </w:pPr>
  </w:style>
  <w:style w:type="character" w:customStyle="1" w:styleId="a6">
    <w:name w:val="Основной текст + Не полужирный"/>
    <w:aliases w:val="Интервал 0 pt"/>
    <w:uiPriority w:val="99"/>
    <w:rsid w:val="00B80B1F"/>
    <w:rPr>
      <w:rFonts w:ascii="Times New Roman" w:hAnsi="Times New Roman"/>
      <w:spacing w:val="10"/>
      <w:sz w:val="26"/>
      <w:u w:val="none"/>
      <w:effect w:val="none"/>
    </w:rPr>
  </w:style>
  <w:style w:type="table" w:styleId="a7">
    <w:name w:val="Table Grid"/>
    <w:basedOn w:val="a1"/>
    <w:uiPriority w:val="99"/>
    <w:rsid w:val="00B80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semiHidden/>
    <w:rsid w:val="00D248DA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9F69E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9F69EC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D1090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D1090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2418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s0">
    <w:name w:val="s0"/>
    <w:uiPriority w:val="99"/>
    <w:rsid w:val="00025B70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4197</Words>
  <Characters>23928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Aitjanova Ardak</cp:lastModifiedBy>
  <cp:revision>29</cp:revision>
  <cp:lastPrinted>2015-08-05T06:40:00Z</cp:lastPrinted>
  <dcterms:created xsi:type="dcterms:W3CDTF">2016-02-03T13:02:00Z</dcterms:created>
  <dcterms:modified xsi:type="dcterms:W3CDTF">2017-08-01T04:46:00Z</dcterms:modified>
</cp:coreProperties>
</file>