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504" w:rsidRDefault="000E6BCD" w:rsidP="00A11504">
      <w:pPr>
        <w:ind w:left="5387"/>
        <w:rPr>
          <w:sz w:val="28"/>
          <w:szCs w:val="28"/>
        </w:rPr>
      </w:pPr>
      <w:r>
        <w:rPr>
          <w:rStyle w:val="s0"/>
          <w:sz w:val="28"/>
          <w:szCs w:val="28"/>
        </w:rPr>
        <w:t>Приложение 171</w:t>
      </w:r>
    </w:p>
    <w:p w:rsidR="00A11504" w:rsidRDefault="00A11504" w:rsidP="00A11504">
      <w:pPr>
        <w:tabs>
          <w:tab w:val="left" w:pos="1843"/>
        </w:tabs>
        <w:ind w:left="5387"/>
        <w:rPr>
          <w:sz w:val="28"/>
          <w:szCs w:val="28"/>
        </w:rPr>
      </w:pPr>
      <w:r>
        <w:rPr>
          <w:rStyle w:val="s0"/>
          <w:sz w:val="28"/>
          <w:szCs w:val="28"/>
        </w:rPr>
        <w:t xml:space="preserve">к </w:t>
      </w:r>
      <w:r>
        <w:rPr>
          <w:sz w:val="28"/>
          <w:szCs w:val="28"/>
        </w:rPr>
        <w:t>приказу</w:t>
      </w:r>
      <w:r>
        <w:rPr>
          <w:rStyle w:val="s0"/>
          <w:sz w:val="28"/>
          <w:szCs w:val="28"/>
        </w:rPr>
        <w:t xml:space="preserve"> Министра образования</w:t>
      </w:r>
    </w:p>
    <w:p w:rsidR="00A11504" w:rsidRDefault="00A11504" w:rsidP="00A11504">
      <w:pPr>
        <w:tabs>
          <w:tab w:val="left" w:pos="1843"/>
        </w:tabs>
        <w:ind w:left="5387"/>
        <w:rPr>
          <w:sz w:val="28"/>
          <w:szCs w:val="28"/>
        </w:rPr>
      </w:pPr>
      <w:r>
        <w:rPr>
          <w:rStyle w:val="s0"/>
          <w:sz w:val="28"/>
          <w:szCs w:val="28"/>
        </w:rPr>
        <w:t xml:space="preserve">и науки Республики Казахстан </w:t>
      </w:r>
    </w:p>
    <w:p w:rsidR="00BD3C66" w:rsidRPr="00BD3C66" w:rsidRDefault="00BD3C66" w:rsidP="00BD3C66">
      <w:pPr>
        <w:tabs>
          <w:tab w:val="left" w:pos="1843"/>
        </w:tabs>
        <w:ind w:left="5387"/>
        <w:rPr>
          <w:color w:val="000000"/>
          <w:sz w:val="28"/>
          <w:szCs w:val="28"/>
        </w:rPr>
      </w:pPr>
      <w:r w:rsidRPr="00BD3C66">
        <w:rPr>
          <w:color w:val="000000"/>
          <w:sz w:val="28"/>
          <w:szCs w:val="28"/>
          <w:lang w:val="kk-KZ"/>
        </w:rPr>
        <w:t>от 27 июля 2017 года №</w:t>
      </w:r>
      <w:r w:rsidRPr="00BD3C66">
        <w:rPr>
          <w:color w:val="000000"/>
          <w:sz w:val="28"/>
          <w:szCs w:val="28"/>
        </w:rPr>
        <w:t xml:space="preserve"> 352</w:t>
      </w:r>
    </w:p>
    <w:p w:rsidR="00A11504" w:rsidRDefault="00A11504" w:rsidP="00A11504">
      <w:pPr>
        <w:tabs>
          <w:tab w:val="left" w:pos="1843"/>
        </w:tabs>
        <w:ind w:left="5387"/>
        <w:rPr>
          <w:rStyle w:val="s0"/>
          <w:sz w:val="28"/>
          <w:szCs w:val="28"/>
        </w:rPr>
      </w:pPr>
    </w:p>
    <w:p w:rsidR="00A11504" w:rsidRDefault="001B65A6" w:rsidP="00A11504">
      <w:pPr>
        <w:tabs>
          <w:tab w:val="left" w:pos="1843"/>
        </w:tabs>
        <w:ind w:left="5387"/>
        <w:rPr>
          <w:rStyle w:val="s0"/>
          <w:sz w:val="28"/>
          <w:szCs w:val="28"/>
        </w:rPr>
      </w:pPr>
      <w:r>
        <w:rPr>
          <w:rStyle w:val="s0"/>
          <w:sz w:val="28"/>
          <w:szCs w:val="28"/>
        </w:rPr>
        <w:t>Приложение 389</w:t>
      </w:r>
    </w:p>
    <w:p w:rsidR="00A11504" w:rsidRDefault="00A11504" w:rsidP="00A11504">
      <w:pPr>
        <w:tabs>
          <w:tab w:val="left" w:pos="1843"/>
        </w:tabs>
        <w:ind w:left="5387"/>
      </w:pPr>
      <w:r>
        <w:rPr>
          <w:rStyle w:val="s0"/>
          <w:sz w:val="28"/>
          <w:szCs w:val="28"/>
        </w:rPr>
        <w:t xml:space="preserve">к </w:t>
      </w:r>
      <w:r>
        <w:rPr>
          <w:sz w:val="28"/>
          <w:szCs w:val="28"/>
        </w:rPr>
        <w:t>приказу</w:t>
      </w:r>
      <w:r>
        <w:rPr>
          <w:rStyle w:val="s0"/>
          <w:sz w:val="28"/>
          <w:szCs w:val="28"/>
        </w:rPr>
        <w:t xml:space="preserve"> Министра образования</w:t>
      </w:r>
    </w:p>
    <w:p w:rsidR="00A11504" w:rsidRDefault="00A11504" w:rsidP="00A11504">
      <w:pPr>
        <w:tabs>
          <w:tab w:val="left" w:pos="1843"/>
        </w:tabs>
        <w:ind w:left="5387"/>
        <w:rPr>
          <w:sz w:val="28"/>
          <w:szCs w:val="28"/>
        </w:rPr>
      </w:pPr>
      <w:r>
        <w:rPr>
          <w:rStyle w:val="s0"/>
          <w:sz w:val="28"/>
          <w:szCs w:val="28"/>
        </w:rPr>
        <w:t xml:space="preserve">и науки Республики Казахстан </w:t>
      </w:r>
    </w:p>
    <w:p w:rsidR="00A11504" w:rsidRDefault="00A11504" w:rsidP="00A11504">
      <w:pPr>
        <w:ind w:left="5387"/>
        <w:rPr>
          <w:rStyle w:val="s0"/>
          <w:sz w:val="22"/>
          <w:szCs w:val="22"/>
        </w:rPr>
      </w:pPr>
      <w:r>
        <w:rPr>
          <w:rStyle w:val="s0"/>
          <w:sz w:val="28"/>
          <w:szCs w:val="28"/>
        </w:rPr>
        <w:t>от 3 апреля 2013 года № 115  </w:t>
      </w:r>
    </w:p>
    <w:p w:rsidR="00711A45" w:rsidRPr="00A85FEE" w:rsidRDefault="00711A45" w:rsidP="00A913ED">
      <w:pPr>
        <w:ind w:firstLine="5812"/>
        <w:jc w:val="right"/>
        <w:rPr>
          <w:sz w:val="28"/>
          <w:szCs w:val="28"/>
        </w:rPr>
      </w:pPr>
    </w:p>
    <w:p w:rsidR="00872C8B" w:rsidRPr="008F01ED" w:rsidRDefault="00872C8B" w:rsidP="00A913ED">
      <w:pPr>
        <w:ind w:firstLine="709"/>
        <w:jc w:val="right"/>
        <w:rPr>
          <w:sz w:val="28"/>
          <w:szCs w:val="28"/>
        </w:rPr>
      </w:pPr>
    </w:p>
    <w:p w:rsidR="00126290" w:rsidRDefault="00A85FEE" w:rsidP="00A11504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</w:rPr>
        <w:t>Типовая учебная</w:t>
      </w:r>
      <w:r w:rsidR="00872C8B" w:rsidRPr="000B23BC">
        <w:rPr>
          <w:b/>
          <w:sz w:val="28"/>
          <w:szCs w:val="28"/>
        </w:rPr>
        <w:t xml:space="preserve"> программа по предмету «</w:t>
      </w:r>
      <w:r w:rsidR="002724A0">
        <w:rPr>
          <w:b/>
          <w:sz w:val="28"/>
          <w:szCs w:val="28"/>
        </w:rPr>
        <w:t xml:space="preserve">Развитие мимики и пантомимики» </w:t>
      </w:r>
      <w:r w:rsidR="00872C8B" w:rsidRPr="000B23BC">
        <w:rPr>
          <w:b/>
          <w:sz w:val="28"/>
          <w:szCs w:val="28"/>
        </w:rPr>
        <w:t xml:space="preserve">для </w:t>
      </w:r>
      <w:r w:rsidR="00026767">
        <w:rPr>
          <w:b/>
          <w:sz w:val="28"/>
          <w:szCs w:val="28"/>
        </w:rPr>
        <w:t>об</w:t>
      </w:r>
      <w:r w:rsidR="00872C8B" w:rsidRPr="000B23BC">
        <w:rPr>
          <w:b/>
          <w:sz w:val="28"/>
          <w:szCs w:val="28"/>
        </w:rPr>
        <w:t>уча</w:t>
      </w:r>
      <w:r w:rsidR="00026767">
        <w:rPr>
          <w:b/>
          <w:sz w:val="28"/>
          <w:szCs w:val="28"/>
        </w:rPr>
        <w:t>ю</w:t>
      </w:r>
      <w:r w:rsidR="00872C8B" w:rsidRPr="000B23BC">
        <w:rPr>
          <w:b/>
          <w:sz w:val="28"/>
          <w:szCs w:val="28"/>
        </w:rPr>
        <w:t>щихся с нарушением зрения (незрячие и слабовидящие)</w:t>
      </w:r>
      <w:r w:rsidR="00126290">
        <w:rPr>
          <w:b/>
          <w:sz w:val="28"/>
          <w:szCs w:val="28"/>
        </w:rPr>
        <w:t xml:space="preserve"> </w:t>
      </w:r>
      <w:r w:rsidR="00872C8B">
        <w:rPr>
          <w:b/>
          <w:sz w:val="28"/>
          <w:szCs w:val="28"/>
        </w:rPr>
        <w:t>11</w:t>
      </w:r>
      <w:r w:rsidR="00872C8B" w:rsidRPr="000B23BC">
        <w:rPr>
          <w:b/>
          <w:sz w:val="28"/>
          <w:szCs w:val="28"/>
        </w:rPr>
        <w:t>-12 класс</w:t>
      </w:r>
      <w:r w:rsidR="00872C8B">
        <w:rPr>
          <w:b/>
          <w:sz w:val="28"/>
          <w:szCs w:val="28"/>
        </w:rPr>
        <w:t>ов</w:t>
      </w:r>
      <w:r w:rsidR="00872C8B" w:rsidRPr="000B23BC">
        <w:rPr>
          <w:b/>
          <w:sz w:val="28"/>
          <w:szCs w:val="28"/>
        </w:rPr>
        <w:t xml:space="preserve"> </w:t>
      </w:r>
      <w:r w:rsidR="00126290" w:rsidRPr="003F47E9">
        <w:rPr>
          <w:b/>
          <w:sz w:val="28"/>
          <w:szCs w:val="28"/>
          <w:lang w:val="kk-KZ"/>
        </w:rPr>
        <w:t>уровня общего среднего образования</w:t>
      </w:r>
    </w:p>
    <w:p w:rsidR="00A11504" w:rsidRDefault="00A11504" w:rsidP="00A11504">
      <w:pPr>
        <w:ind w:firstLine="709"/>
        <w:contextualSpacing/>
        <w:jc w:val="center"/>
        <w:rPr>
          <w:rFonts w:eastAsia="Calibri"/>
          <w:b/>
          <w:sz w:val="28"/>
          <w:szCs w:val="28"/>
          <w:lang w:val="kk-KZ" w:eastAsia="en-US"/>
        </w:rPr>
      </w:pPr>
      <w:r>
        <w:rPr>
          <w:b/>
          <w:sz w:val="28"/>
          <w:szCs w:val="28"/>
          <w:lang w:val="kk-KZ"/>
        </w:rPr>
        <w:t>(для классов с русским языком обучения)</w:t>
      </w:r>
    </w:p>
    <w:p w:rsidR="00A11504" w:rsidRDefault="00A11504" w:rsidP="00A11504">
      <w:pPr>
        <w:jc w:val="center"/>
        <w:rPr>
          <w:b/>
          <w:sz w:val="28"/>
          <w:szCs w:val="28"/>
          <w:lang w:val="kk-KZ"/>
        </w:rPr>
      </w:pPr>
    </w:p>
    <w:p w:rsidR="00927B88" w:rsidRPr="002724A0" w:rsidRDefault="00927B88" w:rsidP="00A11504">
      <w:pPr>
        <w:jc w:val="center"/>
        <w:rPr>
          <w:b/>
          <w:sz w:val="28"/>
          <w:szCs w:val="28"/>
          <w:lang w:val="kk-KZ"/>
        </w:rPr>
      </w:pPr>
    </w:p>
    <w:p w:rsidR="009101B2" w:rsidRDefault="009101B2" w:rsidP="009101B2">
      <w:pPr>
        <w:pStyle w:val="a7"/>
        <w:ind w:left="284" w:hanging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Глава 1. Пояснительная записка</w:t>
      </w:r>
    </w:p>
    <w:p w:rsidR="009101B2" w:rsidRDefault="009101B2" w:rsidP="009101B2">
      <w:pPr>
        <w:pStyle w:val="a7"/>
        <w:ind w:left="0"/>
        <w:rPr>
          <w:b/>
          <w:sz w:val="28"/>
          <w:szCs w:val="28"/>
        </w:rPr>
      </w:pPr>
    </w:p>
    <w:p w:rsidR="00026767" w:rsidRDefault="00026767" w:rsidP="00026767">
      <w:pPr>
        <w:pStyle w:val="a7"/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Учебная программа разработана в соответствии с Государственным общеобязательным стандартом среднего образования (начального, основного среднего, общего среднего образования), утвержденным постановлением Правительства Республики Казахстан от 23 августа 2012 года №1080.</w:t>
      </w:r>
    </w:p>
    <w:p w:rsidR="00026767" w:rsidRDefault="00026767" w:rsidP="00026767">
      <w:pPr>
        <w:pStyle w:val="a7"/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2</w:t>
      </w:r>
      <w:r>
        <w:rPr>
          <w:sz w:val="28"/>
          <w:szCs w:val="28"/>
        </w:rPr>
        <w:t xml:space="preserve">. Цель </w:t>
      </w:r>
      <w:r>
        <w:rPr>
          <w:sz w:val="28"/>
          <w:szCs w:val="28"/>
          <w:lang w:val="kk-KZ"/>
        </w:rPr>
        <w:t xml:space="preserve">учебного предмета </w:t>
      </w:r>
      <w:r>
        <w:rPr>
          <w:sz w:val="28"/>
          <w:szCs w:val="28"/>
        </w:rPr>
        <w:t>заключается в формировании системы знаний об искусстве человеческих взаимоотношений; эмоционально-мотивационных установок по отношению к себе, сверстникам, взрослым людям; приобретении коммуникативных навыков, умений и опыта, необходимых для адекватного поведения в обществе, способствующего наилучшему развитию личности.</w:t>
      </w:r>
    </w:p>
    <w:p w:rsidR="00026767" w:rsidRDefault="00026767" w:rsidP="00026767">
      <w:pPr>
        <w:pStyle w:val="a7"/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3</w:t>
      </w:r>
      <w:r>
        <w:rPr>
          <w:sz w:val="28"/>
          <w:szCs w:val="28"/>
        </w:rPr>
        <w:t xml:space="preserve">. Задачи </w:t>
      </w:r>
      <w:r>
        <w:rPr>
          <w:sz w:val="28"/>
          <w:szCs w:val="28"/>
          <w:lang w:val="kk-KZ"/>
        </w:rPr>
        <w:t>учебного предмета</w:t>
      </w:r>
      <w:r>
        <w:rPr>
          <w:sz w:val="28"/>
          <w:szCs w:val="28"/>
        </w:rPr>
        <w:t>:</w:t>
      </w:r>
    </w:p>
    <w:p w:rsidR="00026767" w:rsidRDefault="00026767" w:rsidP="00026767">
      <w:pPr>
        <w:pStyle w:val="a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обучение восприятию эмоционального состояния собеседника и выражению собственных чувств; </w:t>
      </w:r>
    </w:p>
    <w:p w:rsidR="00026767" w:rsidRDefault="00026767" w:rsidP="00026767">
      <w:pPr>
        <w:pStyle w:val="a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формирование умения воспроизводить мимику, выразительные движения, жесты и позы, необходимые человеку;</w:t>
      </w:r>
    </w:p>
    <w:p w:rsidR="00026767" w:rsidRDefault="00026767" w:rsidP="00026767">
      <w:pPr>
        <w:pStyle w:val="a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развитие навыка словесно описывать эмоциональное состояния и характеризовать их внешние проявления у себя, у собеседника, персонажа литературного произведения; </w:t>
      </w:r>
    </w:p>
    <w:p w:rsidR="00026767" w:rsidRDefault="00026767" w:rsidP="00026767">
      <w:pPr>
        <w:pStyle w:val="a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4) развитие интереса к общению и к окружающим людям;</w:t>
      </w:r>
    </w:p>
    <w:p w:rsidR="00026767" w:rsidRDefault="00026767" w:rsidP="00026767">
      <w:pPr>
        <w:pStyle w:val="a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формирование основ </w:t>
      </w:r>
      <w:proofErr w:type="spellStart"/>
      <w:r>
        <w:rPr>
          <w:sz w:val="28"/>
          <w:szCs w:val="28"/>
        </w:rPr>
        <w:t>саморегуляции</w:t>
      </w:r>
      <w:proofErr w:type="spellEnd"/>
      <w:r>
        <w:rPr>
          <w:sz w:val="28"/>
          <w:szCs w:val="28"/>
        </w:rPr>
        <w:t xml:space="preserve"> поведения, самоконтроля и адекватной оценочной деятельности, направленной на анализ собственного поведения и поступков окружающих по внешним проявлениям;</w:t>
      </w:r>
    </w:p>
    <w:p w:rsidR="00026767" w:rsidRDefault="00026767" w:rsidP="00026767">
      <w:pPr>
        <w:pStyle w:val="a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6) развитие чувства взаимоуважения, взаимодоверия и сопереживания к окружающим;</w:t>
      </w:r>
    </w:p>
    <w:p w:rsidR="00026767" w:rsidRDefault="00026767" w:rsidP="00026767">
      <w:pPr>
        <w:pStyle w:val="a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7) использование сформированных навыков культурного поведения и общения в свободной практической деятельности при помощи вербальных и невербальных средств общения.</w:t>
      </w:r>
    </w:p>
    <w:p w:rsidR="00026767" w:rsidRDefault="00026767" w:rsidP="00026767">
      <w:pPr>
        <w:pStyle w:val="a7"/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4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 xml:space="preserve">У </w:t>
      </w:r>
      <w:r>
        <w:rPr>
          <w:sz w:val="28"/>
          <w:szCs w:val="28"/>
          <w:lang w:val="kk-KZ"/>
        </w:rPr>
        <w:t>обучающихся</w:t>
      </w:r>
      <w:r>
        <w:rPr>
          <w:sz w:val="28"/>
          <w:szCs w:val="28"/>
        </w:rPr>
        <w:t xml:space="preserve"> с нарушением зрения без специально организованного обучения представления об эмоциях, мимике, жестах и пантомимике фрагментарные, неполные, непрочные, расплывчатые, что проявляется в отсутствии интереса к общению, пассивности, несформированных коммуникативных способностях и подчеркивает необходимость целенаправленного развития невербальных и вербальных средств общения. </w:t>
      </w:r>
      <w:proofErr w:type="gramEnd"/>
    </w:p>
    <w:p w:rsidR="00026767" w:rsidRDefault="00026767" w:rsidP="00026767">
      <w:pPr>
        <w:pStyle w:val="a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5. Учебная программа построена концентрическим способом, при котором один и тот же учебный материал представлен в ней несколько раз, при этом повторное изучение предполагает усложнение и расширение содержания образования, углубление и конкретизацию отдельных его элементов.</w:t>
      </w:r>
    </w:p>
    <w:p w:rsidR="00026767" w:rsidRDefault="00026767" w:rsidP="00026767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Содержание учебной программы представлено в следующих разделах:</w:t>
      </w:r>
    </w:p>
    <w:p w:rsidR="00026767" w:rsidRDefault="00026767" w:rsidP="00026767">
      <w:pPr>
        <w:pStyle w:val="a7"/>
        <w:tabs>
          <w:tab w:val="left" w:pos="36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proofErr w:type="spellStart"/>
      <w:r>
        <w:rPr>
          <w:sz w:val="28"/>
          <w:szCs w:val="28"/>
        </w:rPr>
        <w:t>психомышечная</w:t>
      </w:r>
      <w:proofErr w:type="spellEnd"/>
      <w:r>
        <w:rPr>
          <w:sz w:val="28"/>
          <w:szCs w:val="28"/>
        </w:rPr>
        <w:t xml:space="preserve"> тренировка;</w:t>
      </w:r>
    </w:p>
    <w:p w:rsidR="00026767" w:rsidRDefault="00026767" w:rsidP="00026767">
      <w:pPr>
        <w:pStyle w:val="a7"/>
        <w:tabs>
          <w:tab w:val="left" w:pos="36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воспроизводить эмоциональные состояния мимическими и пантомимическими движениями с соответствующей речевой интонацией; </w:t>
      </w:r>
    </w:p>
    <w:p w:rsidR="00026767" w:rsidRDefault="00026767" w:rsidP="00026767">
      <w:pPr>
        <w:pStyle w:val="a7"/>
        <w:tabs>
          <w:tab w:val="left" w:pos="36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3) формирование умения пользоваться неречевыми средствами общения на практике и правильно воспроизводить их в деятельности;</w:t>
      </w:r>
    </w:p>
    <w:p w:rsidR="00026767" w:rsidRDefault="00026767" w:rsidP="00026767">
      <w:pPr>
        <w:pStyle w:val="a7"/>
        <w:tabs>
          <w:tab w:val="left" w:pos="36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4) развитие речевой интонации;</w:t>
      </w:r>
    </w:p>
    <w:p w:rsidR="00026767" w:rsidRDefault="00026767" w:rsidP="00026767">
      <w:pPr>
        <w:pStyle w:val="a7"/>
        <w:tabs>
          <w:tab w:val="left" w:pos="36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5) развитие осязания и тонкой моторики;</w:t>
      </w:r>
    </w:p>
    <w:p w:rsidR="00026767" w:rsidRDefault="00026767" w:rsidP="00026767">
      <w:pPr>
        <w:pStyle w:val="a7"/>
        <w:tabs>
          <w:tab w:val="left" w:pos="36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6) формирование навыков культурного поведения;</w:t>
      </w:r>
    </w:p>
    <w:p w:rsidR="00026767" w:rsidRDefault="00026767" w:rsidP="00026767">
      <w:pPr>
        <w:pStyle w:val="a7"/>
        <w:tabs>
          <w:tab w:val="left" w:pos="36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7) коррекция настроения и отдельных черт характера средствами мимики и пантомимики.</w:t>
      </w:r>
    </w:p>
    <w:p w:rsidR="00026767" w:rsidRDefault="00026767" w:rsidP="00026767">
      <w:pPr>
        <w:pStyle w:val="a7"/>
        <w:tabs>
          <w:tab w:val="left" w:pos="360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Все разделы курса взаимосвязаны. В практической работе эти разделы </w:t>
      </w:r>
      <w:r>
        <w:rPr>
          <w:sz w:val="28"/>
          <w:szCs w:val="28"/>
          <w:lang w:val="kk-KZ"/>
        </w:rPr>
        <w:t xml:space="preserve">предлагаются </w:t>
      </w:r>
      <w:r>
        <w:rPr>
          <w:sz w:val="28"/>
          <w:szCs w:val="28"/>
        </w:rPr>
        <w:t>совмещен</w:t>
      </w:r>
      <w:r>
        <w:rPr>
          <w:sz w:val="28"/>
          <w:szCs w:val="28"/>
          <w:lang w:val="kk-KZ"/>
        </w:rPr>
        <w:t>но</w:t>
      </w:r>
      <w:r>
        <w:rPr>
          <w:sz w:val="28"/>
          <w:szCs w:val="28"/>
        </w:rPr>
        <w:t xml:space="preserve"> и взаимно дополняют друг друга. На одном занятии возможно </w:t>
      </w:r>
      <w:proofErr w:type="gramStart"/>
      <w:r>
        <w:rPr>
          <w:sz w:val="28"/>
          <w:szCs w:val="28"/>
        </w:rPr>
        <w:t>сочетание</w:t>
      </w:r>
      <w:proofErr w:type="gramEnd"/>
      <w:r>
        <w:rPr>
          <w:sz w:val="28"/>
          <w:szCs w:val="28"/>
        </w:rPr>
        <w:t xml:space="preserve"> как разделов, так и видов учебной деятельности. Например, содержание раздела «Формирование умения пользоваться неречевыми средствами общения на практике и правильно воспроизводить их в деятельности» можно сочетать с элементами раздела «Развитие речевой интонации».</w:t>
      </w:r>
    </w:p>
    <w:p w:rsidR="00026767" w:rsidRDefault="00026767" w:rsidP="00026767">
      <w:pPr>
        <w:pStyle w:val="a5"/>
        <w:tabs>
          <w:tab w:val="left" w:pos="1134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8. Занятия по развитию мимики и пантомимики проводятся 1 раз в неделю длительностью 45 минут.</w:t>
      </w:r>
    </w:p>
    <w:p w:rsidR="00026767" w:rsidRDefault="00026767" w:rsidP="00026767">
      <w:pPr>
        <w:pStyle w:val="a5"/>
        <w:tabs>
          <w:tab w:val="left" w:pos="1134"/>
        </w:tabs>
        <w:ind w:firstLine="709"/>
        <w:rPr>
          <w:sz w:val="28"/>
          <w:szCs w:val="28"/>
        </w:rPr>
      </w:pPr>
      <w:r>
        <w:rPr>
          <w:bCs/>
          <w:sz w:val="28"/>
          <w:szCs w:val="28"/>
          <w:lang w:val="kk-KZ"/>
        </w:rPr>
        <w:t>9. Объем учебной нагрузки</w:t>
      </w:r>
      <w:r>
        <w:rPr>
          <w:sz w:val="28"/>
          <w:szCs w:val="28"/>
          <w:lang w:val="kk-KZ"/>
        </w:rPr>
        <w:t>:</w:t>
      </w:r>
    </w:p>
    <w:p w:rsidR="00026767" w:rsidRDefault="00026767" w:rsidP="00026767">
      <w:pPr>
        <w:pStyle w:val="a7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1) 11 класс –1 час в неделю, 34 часа в учебном году;</w:t>
      </w:r>
    </w:p>
    <w:p w:rsidR="00026767" w:rsidRDefault="00026767" w:rsidP="00026767">
      <w:pPr>
        <w:pStyle w:val="a7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2) 12 класс – 1 час в неделю, 34 часа в учебном году.</w:t>
      </w:r>
    </w:p>
    <w:p w:rsidR="00026767" w:rsidRDefault="00026767" w:rsidP="00026767">
      <w:pPr>
        <w:pStyle w:val="a5"/>
        <w:tabs>
          <w:tab w:val="left" w:pos="1134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10. Оценка достижений обучающихся по предмету носит качественно-описательный, эмоциональный характер (формирование правильного отношения к своим возможностям), основана на мониторинге успешности развития и формирования у </w:t>
      </w:r>
      <w:r>
        <w:rPr>
          <w:sz w:val="28"/>
          <w:szCs w:val="28"/>
          <w:lang w:val="kk-KZ"/>
        </w:rPr>
        <w:t>обучающихся</w:t>
      </w:r>
      <w:r>
        <w:rPr>
          <w:sz w:val="28"/>
          <w:szCs w:val="28"/>
        </w:rPr>
        <w:t xml:space="preserve"> коммуникативных навыков.</w:t>
      </w:r>
    </w:p>
    <w:p w:rsidR="00026767" w:rsidRDefault="00026767" w:rsidP="00026767">
      <w:pPr>
        <w:tabs>
          <w:tab w:val="left" w:pos="360"/>
        </w:tabs>
        <w:ind w:firstLine="709"/>
        <w:jc w:val="center"/>
        <w:rPr>
          <w:b/>
          <w:sz w:val="28"/>
          <w:szCs w:val="28"/>
        </w:rPr>
      </w:pPr>
    </w:p>
    <w:p w:rsidR="00026767" w:rsidRDefault="00026767" w:rsidP="00026767">
      <w:pPr>
        <w:tabs>
          <w:tab w:val="left" w:pos="360"/>
        </w:tabs>
        <w:ind w:firstLine="709"/>
        <w:jc w:val="center"/>
        <w:rPr>
          <w:b/>
          <w:sz w:val="28"/>
          <w:szCs w:val="28"/>
        </w:rPr>
      </w:pPr>
    </w:p>
    <w:p w:rsidR="00026767" w:rsidRDefault="00026767" w:rsidP="00026767">
      <w:pPr>
        <w:pStyle w:val="a7"/>
        <w:tabs>
          <w:tab w:val="left" w:pos="0"/>
        </w:tabs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Базовое содержание учебного предмета для 11 класса</w:t>
      </w:r>
    </w:p>
    <w:p w:rsidR="00026767" w:rsidRDefault="00026767" w:rsidP="00026767">
      <w:pPr>
        <w:pStyle w:val="a7"/>
        <w:tabs>
          <w:tab w:val="left" w:pos="0"/>
        </w:tabs>
        <w:ind w:left="0"/>
        <w:jc w:val="center"/>
        <w:rPr>
          <w:b/>
          <w:sz w:val="28"/>
          <w:szCs w:val="28"/>
        </w:rPr>
      </w:pPr>
    </w:p>
    <w:p w:rsidR="00026767" w:rsidRDefault="00026767" w:rsidP="00026767">
      <w:pPr>
        <w:pStyle w:val="a7"/>
        <w:tabs>
          <w:tab w:val="left" w:pos="0"/>
          <w:tab w:val="left" w:pos="1134"/>
        </w:tabs>
        <w:ind w:left="0"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proofErr w:type="spellStart"/>
      <w:r>
        <w:rPr>
          <w:sz w:val="28"/>
          <w:szCs w:val="28"/>
        </w:rPr>
        <w:t>Психомышечная</w:t>
      </w:r>
      <w:proofErr w:type="spellEnd"/>
      <w:r>
        <w:rPr>
          <w:sz w:val="28"/>
          <w:szCs w:val="28"/>
        </w:rPr>
        <w:t xml:space="preserve"> тренировка (4 часа): </w:t>
      </w:r>
    </w:p>
    <w:p w:rsidR="00026767" w:rsidRDefault="00026767" w:rsidP="00026767">
      <w:pPr>
        <w:pStyle w:val="a7"/>
        <w:tabs>
          <w:tab w:val="left" w:pos="0"/>
          <w:tab w:val="left" w:pos="1134"/>
        </w:tabs>
        <w:ind w:left="0"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совершенствование навыка аутогенной </w:t>
      </w:r>
      <w:proofErr w:type="spellStart"/>
      <w:r>
        <w:rPr>
          <w:sz w:val="28"/>
          <w:szCs w:val="28"/>
        </w:rPr>
        <w:t>психомышечной</w:t>
      </w:r>
      <w:proofErr w:type="spellEnd"/>
      <w:r>
        <w:rPr>
          <w:sz w:val="28"/>
          <w:szCs w:val="28"/>
        </w:rPr>
        <w:t xml:space="preserve"> тренировки.</w:t>
      </w:r>
    </w:p>
    <w:p w:rsidR="00026767" w:rsidRDefault="00026767" w:rsidP="00026767">
      <w:pPr>
        <w:pStyle w:val="a7"/>
        <w:tabs>
          <w:tab w:val="left" w:pos="567"/>
          <w:tab w:val="left" w:pos="1134"/>
        </w:tabs>
        <w:ind w:left="0"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Воспроизводить эмоциональные состояния мимическими и пантомимическими движениями с соответствующей речевой интонацией </w:t>
      </w:r>
      <w:r>
        <w:rPr>
          <w:sz w:val="28"/>
          <w:szCs w:val="28"/>
        </w:rPr>
        <w:br/>
        <w:t>(10 часов):</w:t>
      </w:r>
    </w:p>
    <w:p w:rsidR="00026767" w:rsidRDefault="00026767" w:rsidP="00026767">
      <w:pPr>
        <w:tabs>
          <w:tab w:val="left" w:pos="142"/>
          <w:tab w:val="left" w:pos="1134"/>
        </w:tabs>
        <w:ind w:firstLineChars="253"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1) закрепление мимическими, пантомимическими движениями, речевыми интонациями настроения, чувств и эмоциональных состояний заискивания, заносчивости, надменности, уныния, печали, радости, восторга, подавленности, воодушевленности, презрения, уважения; </w:t>
      </w:r>
      <w:proofErr w:type="gramEnd"/>
    </w:p>
    <w:p w:rsidR="00026767" w:rsidRDefault="00026767" w:rsidP="00026767">
      <w:pPr>
        <w:tabs>
          <w:tab w:val="left" w:pos="-180"/>
          <w:tab w:val="left" w:pos="142"/>
          <w:tab w:val="left" w:pos="1134"/>
        </w:tabs>
        <w:ind w:firstLineChars="253"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2) знакомство с настроением, чувствами и эмоциональными состояниями: ликование</w:t>
      </w:r>
      <w:r w:rsidR="00B84A7B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–</w:t>
      </w:r>
      <w:r w:rsidR="00B84A7B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негодование; предвкушение</w:t>
      </w:r>
      <w:r w:rsidR="00B84A7B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–</w:t>
      </w:r>
      <w:r w:rsidR="00B84A7B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 xml:space="preserve">сожаление; </w:t>
      </w:r>
      <w:r w:rsidR="00B84A7B">
        <w:rPr>
          <w:sz w:val="28"/>
          <w:szCs w:val="28"/>
          <w:lang w:val="kk-KZ"/>
        </w:rPr>
        <w:br/>
      </w:r>
      <w:r>
        <w:rPr>
          <w:sz w:val="28"/>
          <w:szCs w:val="28"/>
        </w:rPr>
        <w:t>удовлетворение</w:t>
      </w:r>
      <w:r w:rsidR="00B84A7B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–</w:t>
      </w:r>
      <w:r w:rsidR="00B84A7B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недовольство; зависть;</w:t>
      </w:r>
      <w:proofErr w:type="gramEnd"/>
    </w:p>
    <w:p w:rsidR="00026767" w:rsidRDefault="00026767" w:rsidP="00026767">
      <w:pPr>
        <w:tabs>
          <w:tab w:val="left" w:pos="-180"/>
          <w:tab w:val="left" w:pos="142"/>
          <w:tab w:val="left" w:pos="1134"/>
        </w:tabs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3) дифференцировка оттенков чувств, настроения, эмоциональных состояний: удовлетворение/удовольствие; ликование/восторг; недовольство/негодование;</w:t>
      </w:r>
    </w:p>
    <w:p w:rsidR="00026767" w:rsidRDefault="00026767" w:rsidP="00026767">
      <w:pPr>
        <w:tabs>
          <w:tab w:val="left" w:pos="-360"/>
          <w:tab w:val="left" w:pos="993"/>
        </w:tabs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4) дифференцирование и оценка положительных и отрицательных черт характера: отзывчивость – равнодушие, активность – пассивность, жизнерадостность – уныние;</w:t>
      </w:r>
    </w:p>
    <w:p w:rsidR="00026767" w:rsidRDefault="00026767" w:rsidP="00026767">
      <w:pPr>
        <w:tabs>
          <w:tab w:val="left" w:pos="-180"/>
          <w:tab w:val="left" w:pos="142"/>
          <w:tab w:val="left" w:pos="1134"/>
        </w:tabs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5) адекватное реагирование на эмоциональное состояние, проявление чувств, настроение другого человека;</w:t>
      </w:r>
    </w:p>
    <w:p w:rsidR="00026767" w:rsidRDefault="00026767" w:rsidP="00026767">
      <w:pPr>
        <w:tabs>
          <w:tab w:val="left" w:pos="-180"/>
          <w:tab w:val="left" w:pos="142"/>
          <w:tab w:val="left" w:pos="1134"/>
        </w:tabs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6) угадывание заданных эмоций на материале программных художественных произведений;</w:t>
      </w:r>
    </w:p>
    <w:p w:rsidR="00026767" w:rsidRDefault="00026767" w:rsidP="00026767">
      <w:pPr>
        <w:tabs>
          <w:tab w:val="left" w:pos="-180"/>
          <w:tab w:val="left" w:pos="142"/>
          <w:tab w:val="left" w:pos="1134"/>
        </w:tabs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7) тренировка в узнавании эмоциональных состояний, настроений, чувств по внешним сигналам;</w:t>
      </w:r>
    </w:p>
    <w:p w:rsidR="00026767" w:rsidRDefault="00026767" w:rsidP="00026767">
      <w:pPr>
        <w:tabs>
          <w:tab w:val="left" w:pos="-180"/>
          <w:tab w:val="left" w:pos="142"/>
          <w:tab w:val="left" w:pos="1134"/>
        </w:tabs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8) передача мимическими, пантомимическими движениями, речевыми интонациями чувств и эмоций ликования, негодования, удовлетворения, недовольства, сожаления, предвкушения.</w:t>
      </w:r>
    </w:p>
    <w:p w:rsidR="00026767" w:rsidRDefault="00026767" w:rsidP="00026767">
      <w:pPr>
        <w:pStyle w:val="a7"/>
        <w:tabs>
          <w:tab w:val="left" w:pos="-180"/>
          <w:tab w:val="left" w:pos="1134"/>
        </w:tabs>
        <w:ind w:left="0"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13. Формирование умения пользоваться речевыми и неречевыми средствами общения на практике и правильно воспроизводить их в деятельности (8 часов):</w:t>
      </w:r>
    </w:p>
    <w:p w:rsidR="00026767" w:rsidRDefault="00026767" w:rsidP="00026767">
      <w:pPr>
        <w:tabs>
          <w:tab w:val="left" w:pos="-180"/>
          <w:tab w:val="left" w:pos="993"/>
        </w:tabs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1) упражнение в инсценировке ситуаций, связанных с передачей эмоциональных состояний;</w:t>
      </w:r>
    </w:p>
    <w:p w:rsidR="00026767" w:rsidRDefault="00026767" w:rsidP="00026767">
      <w:pPr>
        <w:tabs>
          <w:tab w:val="left" w:pos="-180"/>
          <w:tab w:val="left" w:pos="993"/>
        </w:tabs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обучение умению выступать публично;</w:t>
      </w:r>
    </w:p>
    <w:p w:rsidR="00026767" w:rsidRDefault="00026767" w:rsidP="00026767">
      <w:pPr>
        <w:tabs>
          <w:tab w:val="left" w:pos="-180"/>
          <w:tab w:val="left" w:pos="993"/>
        </w:tabs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3) упражнение в воспроизведении «застывших» этюдов.</w:t>
      </w:r>
    </w:p>
    <w:p w:rsidR="00026767" w:rsidRDefault="00026767" w:rsidP="00026767">
      <w:pPr>
        <w:pStyle w:val="a7"/>
        <w:tabs>
          <w:tab w:val="left" w:pos="360"/>
          <w:tab w:val="left" w:pos="1134"/>
        </w:tabs>
        <w:ind w:left="0"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14. Развитие речевой интонации (6 часов):</w:t>
      </w:r>
    </w:p>
    <w:p w:rsidR="00026767" w:rsidRDefault="00026767" w:rsidP="00026767">
      <w:pPr>
        <w:tabs>
          <w:tab w:val="left" w:pos="993"/>
        </w:tabs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закрепление ранее изученных речевых интонаций;</w:t>
      </w:r>
    </w:p>
    <w:p w:rsidR="00026767" w:rsidRDefault="00026767" w:rsidP="00026767">
      <w:pPr>
        <w:tabs>
          <w:tab w:val="left" w:pos="993"/>
        </w:tabs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2) упражнение в изменении силы голоса и тона при публичных выступлениях;</w:t>
      </w:r>
    </w:p>
    <w:p w:rsidR="00026767" w:rsidRDefault="00026767" w:rsidP="00026767">
      <w:pPr>
        <w:tabs>
          <w:tab w:val="left" w:pos="993"/>
        </w:tabs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3) тренировка в произнесении одной фразы, текста с интонациями сожаления, удовлетворения, недовольства, ликования, негодования.</w:t>
      </w:r>
    </w:p>
    <w:p w:rsidR="00026767" w:rsidRDefault="00026767" w:rsidP="00026767">
      <w:pPr>
        <w:pStyle w:val="a7"/>
        <w:tabs>
          <w:tab w:val="left" w:pos="360"/>
          <w:tab w:val="left" w:pos="1134"/>
        </w:tabs>
        <w:ind w:left="0"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15. Коррекция настроения и отдельных черт характера средствами мимики и пантомимики (6 часов):</w:t>
      </w:r>
    </w:p>
    <w:p w:rsidR="00026767" w:rsidRDefault="00026767" w:rsidP="00026767">
      <w:pPr>
        <w:tabs>
          <w:tab w:val="left" w:pos="993"/>
        </w:tabs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1) анализ собственных ощущений, настроений и описывание их;</w:t>
      </w:r>
    </w:p>
    <w:p w:rsidR="00026767" w:rsidRDefault="00026767" w:rsidP="00026767">
      <w:pPr>
        <w:tabs>
          <w:tab w:val="left" w:pos="993"/>
        </w:tabs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выражение своих чувств на заданную эмоцию и их описывание;</w:t>
      </w:r>
    </w:p>
    <w:p w:rsidR="00026767" w:rsidRDefault="00026767" w:rsidP="00026767">
      <w:pPr>
        <w:tabs>
          <w:tab w:val="left" w:pos="993"/>
        </w:tabs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3) личная оценка негативных эмоций зависти, недовольства.</w:t>
      </w:r>
    </w:p>
    <w:p w:rsidR="00026767" w:rsidRDefault="00026767" w:rsidP="00B84A7B">
      <w:pPr>
        <w:ind w:firstLineChars="253" w:firstLine="708"/>
        <w:jc w:val="center"/>
        <w:rPr>
          <w:b/>
          <w:sz w:val="28"/>
          <w:szCs w:val="28"/>
          <w:lang w:val="kk-KZ"/>
        </w:rPr>
      </w:pPr>
    </w:p>
    <w:p w:rsidR="00026767" w:rsidRDefault="00026767" w:rsidP="00B84A7B">
      <w:pPr>
        <w:ind w:firstLineChars="321" w:firstLine="899"/>
        <w:jc w:val="center"/>
        <w:rPr>
          <w:b/>
          <w:sz w:val="28"/>
          <w:szCs w:val="28"/>
          <w:lang w:val="kk-KZ"/>
        </w:rPr>
      </w:pPr>
    </w:p>
    <w:p w:rsidR="00026767" w:rsidRDefault="00026767" w:rsidP="00026767">
      <w:pPr>
        <w:pStyle w:val="a7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Глава 3. Базовое содержание учебного предмета для 12 класса</w:t>
      </w:r>
    </w:p>
    <w:p w:rsidR="00026767" w:rsidRDefault="00026767" w:rsidP="00026767">
      <w:pPr>
        <w:pStyle w:val="a7"/>
        <w:ind w:left="0"/>
        <w:rPr>
          <w:b/>
          <w:sz w:val="28"/>
          <w:szCs w:val="28"/>
        </w:rPr>
      </w:pPr>
    </w:p>
    <w:p w:rsidR="00026767" w:rsidRDefault="00026767" w:rsidP="00026767">
      <w:pPr>
        <w:pStyle w:val="a7"/>
        <w:tabs>
          <w:tab w:val="left" w:pos="1134"/>
        </w:tabs>
        <w:ind w:left="0"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</w:t>
      </w:r>
      <w:proofErr w:type="spellStart"/>
      <w:r>
        <w:rPr>
          <w:sz w:val="28"/>
          <w:szCs w:val="28"/>
        </w:rPr>
        <w:t>Психомышечная</w:t>
      </w:r>
      <w:proofErr w:type="spellEnd"/>
      <w:r>
        <w:rPr>
          <w:sz w:val="28"/>
          <w:szCs w:val="28"/>
        </w:rPr>
        <w:t xml:space="preserve"> тренировка (2 часа): </w:t>
      </w:r>
    </w:p>
    <w:p w:rsidR="00026767" w:rsidRDefault="00026767" w:rsidP="00026767">
      <w:pPr>
        <w:pStyle w:val="a7"/>
        <w:tabs>
          <w:tab w:val="left" w:pos="1134"/>
        </w:tabs>
        <w:ind w:left="0"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применение навыков аутогенной </w:t>
      </w:r>
      <w:proofErr w:type="spellStart"/>
      <w:r>
        <w:rPr>
          <w:sz w:val="28"/>
          <w:szCs w:val="28"/>
        </w:rPr>
        <w:t>психомышечной</w:t>
      </w:r>
      <w:proofErr w:type="spellEnd"/>
      <w:r>
        <w:rPr>
          <w:sz w:val="28"/>
          <w:szCs w:val="28"/>
        </w:rPr>
        <w:t xml:space="preserve"> тренировки в повседневной жизни.</w:t>
      </w:r>
    </w:p>
    <w:p w:rsidR="00026767" w:rsidRDefault="00026767" w:rsidP="00026767">
      <w:pPr>
        <w:pStyle w:val="a7"/>
        <w:tabs>
          <w:tab w:val="left" w:pos="567"/>
          <w:tab w:val="left" w:pos="1134"/>
        </w:tabs>
        <w:ind w:left="0"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 Воспроизводить эмоциональные состояния мимическими и пантомимическими движениями с соответствующей речевой интонацией </w:t>
      </w:r>
      <w:r>
        <w:rPr>
          <w:sz w:val="28"/>
          <w:szCs w:val="28"/>
        </w:rPr>
        <w:br/>
        <w:t>(10 часов):</w:t>
      </w:r>
    </w:p>
    <w:p w:rsidR="00026767" w:rsidRDefault="00026767" w:rsidP="00026767">
      <w:pPr>
        <w:tabs>
          <w:tab w:val="left" w:pos="993"/>
        </w:tabs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закрепление мимическими, пантомимическими движениями и речевыми интонациями настроения, чувств и эмоциональных состояний удовлетворения, удовольствия, ликования, восторга, зависти, недовольства, негодования;</w:t>
      </w:r>
    </w:p>
    <w:p w:rsidR="00026767" w:rsidRDefault="00026767" w:rsidP="00026767">
      <w:pPr>
        <w:tabs>
          <w:tab w:val="left" w:pos="-180"/>
          <w:tab w:val="left" w:pos="993"/>
        </w:tabs>
        <w:ind w:firstLineChars="253"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>2) знакомство с чертами характера, чувствами, эмоциональными состояниями: простодушие – лукавство; антипатия – симпатия</w:t>
      </w:r>
      <w:r>
        <w:rPr>
          <w:sz w:val="28"/>
          <w:szCs w:val="28"/>
          <w:lang w:val="kk-KZ"/>
        </w:rPr>
        <w:t>;</w:t>
      </w:r>
    </w:p>
    <w:p w:rsidR="00026767" w:rsidRDefault="00026767" w:rsidP="00026767">
      <w:pPr>
        <w:tabs>
          <w:tab w:val="left" w:pos="-180"/>
          <w:tab w:val="left" w:pos="993"/>
        </w:tabs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3) дифференцировка оттенков чувств, настроения, эмоциональных состояний: ирония/лукавство; язвительность/сарказм/желчность; симпатия/любование; увлеченность/порывистость; недоумение/оторопь;</w:t>
      </w:r>
    </w:p>
    <w:p w:rsidR="00026767" w:rsidRDefault="00026767" w:rsidP="00026767">
      <w:pPr>
        <w:tabs>
          <w:tab w:val="left" w:pos="-180"/>
          <w:tab w:val="left" w:pos="993"/>
        </w:tabs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4) развитие способности адекватно реагировать на настроение, эмоциональное состояние и чувства другого человека;</w:t>
      </w:r>
    </w:p>
    <w:p w:rsidR="00026767" w:rsidRDefault="00026767" w:rsidP="00026767">
      <w:pPr>
        <w:tabs>
          <w:tab w:val="left" w:pos="-180"/>
          <w:tab w:val="left" w:pos="993"/>
        </w:tabs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угадывание заданных эмоций на материале программных художественных произведений и </w:t>
      </w:r>
      <w:proofErr w:type="gramStart"/>
      <w:r>
        <w:rPr>
          <w:sz w:val="28"/>
          <w:szCs w:val="28"/>
        </w:rPr>
        <w:t>подбор</w:t>
      </w:r>
      <w:proofErr w:type="gramEnd"/>
      <w:r>
        <w:rPr>
          <w:sz w:val="28"/>
          <w:szCs w:val="28"/>
        </w:rPr>
        <w:t xml:space="preserve"> противоположных по значению эмоций в знакомых произведениях;</w:t>
      </w:r>
    </w:p>
    <w:p w:rsidR="00026767" w:rsidRDefault="00026767" w:rsidP="00026767">
      <w:pPr>
        <w:tabs>
          <w:tab w:val="left" w:pos="-180"/>
          <w:tab w:val="left" w:pos="993"/>
        </w:tabs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6) упражнение в обыгрывании этюдов на заданную эмоцию;</w:t>
      </w:r>
    </w:p>
    <w:p w:rsidR="00026767" w:rsidRDefault="00026767" w:rsidP="00026767">
      <w:pPr>
        <w:tabs>
          <w:tab w:val="left" w:pos="-180"/>
          <w:tab w:val="left" w:pos="993"/>
        </w:tabs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7) тренировка в узнавании эмоциональных состояний по внешним сигналам;</w:t>
      </w:r>
    </w:p>
    <w:p w:rsidR="00026767" w:rsidRDefault="00026767" w:rsidP="00026767">
      <w:pPr>
        <w:tabs>
          <w:tab w:val="left" w:pos="-180"/>
          <w:tab w:val="left" w:pos="993"/>
        </w:tabs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8) закрепление выразительных движений, поз, жестов, мимики при передаче разных эмоциональных состояний.</w:t>
      </w:r>
    </w:p>
    <w:p w:rsidR="00026767" w:rsidRDefault="00026767" w:rsidP="00026767">
      <w:pPr>
        <w:pStyle w:val="a7"/>
        <w:tabs>
          <w:tab w:val="left" w:pos="-180"/>
          <w:tab w:val="left" w:pos="1134"/>
        </w:tabs>
        <w:ind w:left="0"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 Формирование умения пользоваться речевыми и неречевыми средствами общения на практике и правильно воспроизводить их в деятельности (8 часов): </w:t>
      </w:r>
    </w:p>
    <w:p w:rsidR="00026767" w:rsidRDefault="00026767" w:rsidP="00026767">
      <w:pPr>
        <w:pStyle w:val="a7"/>
        <w:tabs>
          <w:tab w:val="left" w:pos="-180"/>
          <w:tab w:val="left" w:pos="993"/>
        </w:tabs>
        <w:ind w:left="0"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передача эмоциональных состояний недоумения, любования, увлеченности, сарказма, простодушия с использованием приемов драматизации, театрализации;</w:t>
      </w:r>
    </w:p>
    <w:p w:rsidR="00026767" w:rsidRDefault="00026767" w:rsidP="00026767">
      <w:pPr>
        <w:tabs>
          <w:tab w:val="left" w:pos="-180"/>
          <w:tab w:val="left" w:pos="993"/>
        </w:tabs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2) упражнение в обыгрывании сюжета и описании с его разных точек зрения.</w:t>
      </w:r>
    </w:p>
    <w:p w:rsidR="00026767" w:rsidRDefault="00026767" w:rsidP="00026767">
      <w:pPr>
        <w:pStyle w:val="a7"/>
        <w:tabs>
          <w:tab w:val="left" w:pos="-180"/>
          <w:tab w:val="left" w:pos="360"/>
          <w:tab w:val="left" w:pos="1134"/>
        </w:tabs>
        <w:ind w:left="0"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19. Развитие речевой интонации (6 часов):</w:t>
      </w:r>
    </w:p>
    <w:p w:rsidR="00026767" w:rsidRDefault="00026767" w:rsidP="00026767">
      <w:pPr>
        <w:tabs>
          <w:tab w:val="left" w:pos="993"/>
        </w:tabs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закрепление ранее изученных речевых интонаций;</w:t>
      </w:r>
    </w:p>
    <w:p w:rsidR="00026767" w:rsidRDefault="00026767" w:rsidP="00026767">
      <w:pPr>
        <w:tabs>
          <w:tab w:val="left" w:pos="993"/>
        </w:tabs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2) упражнение в изменении силы голоса и тона при публичных выступлениях;</w:t>
      </w:r>
    </w:p>
    <w:p w:rsidR="00026767" w:rsidRDefault="00026767" w:rsidP="00026767">
      <w:pPr>
        <w:tabs>
          <w:tab w:val="left" w:pos="993"/>
        </w:tabs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3) тренировка в произнесении одной фразы, текста с разными интонациями (иронично, недоуменно, саркастично, желчно, увлеченно).</w:t>
      </w:r>
    </w:p>
    <w:p w:rsidR="00026767" w:rsidRDefault="00026767" w:rsidP="00026767">
      <w:pPr>
        <w:pStyle w:val="a7"/>
        <w:tabs>
          <w:tab w:val="left" w:pos="360"/>
          <w:tab w:val="left" w:pos="1134"/>
        </w:tabs>
        <w:ind w:left="0"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20. Коррекция настроения и отдельных черт характера средствами мимики и пантомимики (8 часов):</w:t>
      </w:r>
    </w:p>
    <w:p w:rsidR="00026767" w:rsidRDefault="00026767" w:rsidP="00026767">
      <w:pPr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анализ и оценка собственных ощущений, настроений, чувств;</w:t>
      </w:r>
    </w:p>
    <w:p w:rsidR="00026767" w:rsidRDefault="00026767" w:rsidP="00026767">
      <w:pPr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выражение своих чувств на заданную эмоцию и их описывание;</w:t>
      </w:r>
    </w:p>
    <w:p w:rsidR="00026767" w:rsidRDefault="00026767" w:rsidP="00026767">
      <w:pPr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3) личная оценка негативных эмоций язвительности, желчности.</w:t>
      </w:r>
    </w:p>
    <w:p w:rsidR="00026767" w:rsidRDefault="00026767" w:rsidP="00026767">
      <w:pPr>
        <w:ind w:firstLineChars="253" w:firstLine="708"/>
        <w:jc w:val="both"/>
        <w:rPr>
          <w:sz w:val="28"/>
          <w:szCs w:val="28"/>
        </w:rPr>
      </w:pPr>
    </w:p>
    <w:p w:rsidR="00026767" w:rsidRDefault="00026767" w:rsidP="00026767">
      <w:pPr>
        <w:pStyle w:val="a7"/>
        <w:tabs>
          <w:tab w:val="left" w:pos="360"/>
          <w:tab w:val="left" w:pos="993"/>
        </w:tabs>
        <w:ind w:left="0"/>
        <w:jc w:val="center"/>
        <w:rPr>
          <w:b/>
          <w:sz w:val="28"/>
          <w:szCs w:val="28"/>
        </w:rPr>
      </w:pPr>
    </w:p>
    <w:p w:rsidR="00026767" w:rsidRDefault="00026767" w:rsidP="00026767">
      <w:pPr>
        <w:pStyle w:val="a7"/>
        <w:tabs>
          <w:tab w:val="left" w:pos="360"/>
          <w:tab w:val="left" w:pos="993"/>
        </w:tabs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4. Требования к уровню подготовки </w:t>
      </w:r>
      <w:proofErr w:type="gramStart"/>
      <w:r>
        <w:rPr>
          <w:b/>
          <w:sz w:val="28"/>
          <w:szCs w:val="28"/>
        </w:rPr>
        <w:t>обучающихся</w:t>
      </w:r>
      <w:proofErr w:type="gramEnd"/>
      <w:r>
        <w:rPr>
          <w:b/>
          <w:sz w:val="28"/>
          <w:szCs w:val="28"/>
        </w:rPr>
        <w:t xml:space="preserve"> 11 класса</w:t>
      </w:r>
    </w:p>
    <w:p w:rsidR="00026767" w:rsidRDefault="00026767" w:rsidP="00026767">
      <w:pPr>
        <w:pStyle w:val="a7"/>
        <w:tabs>
          <w:tab w:val="left" w:pos="360"/>
          <w:tab w:val="left" w:pos="993"/>
        </w:tabs>
        <w:ind w:left="0"/>
        <w:jc w:val="center"/>
        <w:rPr>
          <w:b/>
          <w:sz w:val="28"/>
          <w:szCs w:val="28"/>
        </w:rPr>
      </w:pPr>
    </w:p>
    <w:p w:rsidR="00026767" w:rsidRDefault="00026767" w:rsidP="00026767">
      <w:pPr>
        <w:pStyle w:val="a7"/>
        <w:tabs>
          <w:tab w:val="left" w:pos="993"/>
        </w:tabs>
        <w:ind w:left="0"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21. Предметные результаты. </w:t>
      </w:r>
    </w:p>
    <w:p w:rsidR="00026767" w:rsidRDefault="00026767" w:rsidP="00026767">
      <w:pPr>
        <w:tabs>
          <w:tab w:val="left" w:pos="0"/>
          <w:tab w:val="left" w:pos="993"/>
        </w:tabs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22. </w:t>
      </w:r>
      <w:r>
        <w:rPr>
          <w:sz w:val="28"/>
          <w:szCs w:val="28"/>
          <w:lang w:val="kk-KZ"/>
        </w:rPr>
        <w:t>О</w:t>
      </w:r>
      <w:proofErr w:type="spellStart"/>
      <w:r>
        <w:rPr>
          <w:sz w:val="28"/>
          <w:szCs w:val="28"/>
        </w:rPr>
        <w:t>бучающиеся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>будут</w:t>
      </w:r>
      <w:r>
        <w:rPr>
          <w:sz w:val="28"/>
          <w:szCs w:val="28"/>
        </w:rPr>
        <w:t xml:space="preserve"> знать:</w:t>
      </w:r>
    </w:p>
    <w:p w:rsidR="00026767" w:rsidRDefault="00026767" w:rsidP="00026767">
      <w:pPr>
        <w:tabs>
          <w:tab w:val="left" w:pos="0"/>
          <w:tab w:val="left" w:pos="993"/>
        </w:tabs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1) способы корректировки поведения и чувств посредством аутогенной тренировки;</w:t>
      </w:r>
    </w:p>
    <w:p w:rsidR="00026767" w:rsidRDefault="00026767" w:rsidP="00026767">
      <w:pPr>
        <w:pStyle w:val="a7"/>
        <w:tabs>
          <w:tab w:val="left" w:pos="0"/>
          <w:tab w:val="left" w:pos="993"/>
        </w:tabs>
        <w:ind w:left="0"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значимость невербальных  проявлений настроения, эмоций, чувств;</w:t>
      </w:r>
    </w:p>
    <w:p w:rsidR="00026767" w:rsidRDefault="00026767" w:rsidP="00026767">
      <w:pPr>
        <w:pStyle w:val="a7"/>
        <w:tabs>
          <w:tab w:val="left" w:pos="993"/>
        </w:tabs>
        <w:ind w:left="0"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3) значение общения для полноценной жизнедеятельности в социуме;</w:t>
      </w:r>
    </w:p>
    <w:p w:rsidR="00026767" w:rsidRDefault="00026767" w:rsidP="00026767">
      <w:pPr>
        <w:pStyle w:val="a7"/>
        <w:tabs>
          <w:tab w:val="left" w:pos="993"/>
        </w:tabs>
        <w:ind w:left="0"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4) черты характера, их положительную и отрицательную моральную оценку.</w:t>
      </w:r>
    </w:p>
    <w:p w:rsidR="00026767" w:rsidRDefault="00026767" w:rsidP="00026767">
      <w:pPr>
        <w:pStyle w:val="a7"/>
        <w:tabs>
          <w:tab w:val="left" w:pos="993"/>
        </w:tabs>
        <w:ind w:left="0"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23. </w:t>
      </w:r>
      <w:r>
        <w:rPr>
          <w:sz w:val="28"/>
          <w:szCs w:val="28"/>
          <w:lang w:val="kk-KZ"/>
        </w:rPr>
        <w:t>О</w:t>
      </w:r>
      <w:proofErr w:type="spellStart"/>
      <w:r>
        <w:rPr>
          <w:sz w:val="28"/>
          <w:szCs w:val="28"/>
        </w:rPr>
        <w:t>бучающиеся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 xml:space="preserve">будут </w:t>
      </w:r>
      <w:r>
        <w:rPr>
          <w:sz w:val="28"/>
          <w:szCs w:val="28"/>
        </w:rPr>
        <w:t>уметь:</w:t>
      </w:r>
    </w:p>
    <w:p w:rsidR="00026767" w:rsidRDefault="00026767" w:rsidP="00026767">
      <w:pPr>
        <w:pStyle w:val="a7"/>
        <w:tabs>
          <w:tab w:val="left" w:pos="993"/>
        </w:tabs>
        <w:ind w:left="0"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применять в целях коррекции настроения </w:t>
      </w:r>
      <w:proofErr w:type="spellStart"/>
      <w:r>
        <w:rPr>
          <w:sz w:val="28"/>
          <w:szCs w:val="28"/>
        </w:rPr>
        <w:t>психомышечную</w:t>
      </w:r>
      <w:proofErr w:type="spellEnd"/>
      <w:r>
        <w:rPr>
          <w:sz w:val="28"/>
          <w:szCs w:val="28"/>
        </w:rPr>
        <w:t xml:space="preserve"> тренировку;</w:t>
      </w:r>
    </w:p>
    <w:p w:rsidR="00026767" w:rsidRDefault="00026767" w:rsidP="00026767">
      <w:pPr>
        <w:pStyle w:val="a7"/>
        <w:tabs>
          <w:tab w:val="left" w:pos="993"/>
        </w:tabs>
        <w:ind w:left="0"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2) угадывать эмоциональное состояние другого человека по внешним проявлениям;</w:t>
      </w:r>
    </w:p>
    <w:p w:rsidR="00026767" w:rsidRDefault="00026767" w:rsidP="00026767">
      <w:pPr>
        <w:pStyle w:val="a7"/>
        <w:tabs>
          <w:tab w:val="left" w:pos="993"/>
        </w:tabs>
        <w:ind w:left="0"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3) передавать эмоции, чувства удовлетворения, удовольствия, ликования, восторга, недовольства, негодования;</w:t>
      </w:r>
    </w:p>
    <w:p w:rsidR="00026767" w:rsidRDefault="00026767" w:rsidP="00026767">
      <w:pPr>
        <w:pStyle w:val="a7"/>
        <w:tabs>
          <w:tab w:val="left" w:pos="993"/>
        </w:tabs>
        <w:ind w:left="0"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4) давать личную оценку положительным и негативным чертам характера;</w:t>
      </w:r>
    </w:p>
    <w:p w:rsidR="00026767" w:rsidRDefault="00026767" w:rsidP="00026767">
      <w:pPr>
        <w:pStyle w:val="a7"/>
        <w:tabs>
          <w:tab w:val="left" w:pos="993"/>
        </w:tabs>
        <w:ind w:left="0" w:firstLineChars="253"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>5) анализировать собственные чувства и давать им оценку</w:t>
      </w:r>
      <w:r>
        <w:rPr>
          <w:sz w:val="28"/>
          <w:szCs w:val="28"/>
          <w:lang w:val="kk-KZ"/>
        </w:rPr>
        <w:t>;</w:t>
      </w:r>
    </w:p>
    <w:p w:rsidR="00026767" w:rsidRDefault="00026767" w:rsidP="00026767">
      <w:pPr>
        <w:pStyle w:val="a7"/>
        <w:tabs>
          <w:tab w:val="left" w:pos="993"/>
        </w:tabs>
        <w:ind w:left="0"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6) адекватно проявлять чувство симпатии;</w:t>
      </w:r>
    </w:p>
    <w:p w:rsidR="00026767" w:rsidRDefault="00026767" w:rsidP="00026767">
      <w:pPr>
        <w:pStyle w:val="a7"/>
        <w:tabs>
          <w:tab w:val="left" w:pos="993"/>
        </w:tabs>
        <w:ind w:left="0"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7) подавлять антипатию к другому человеку и выражать ее в адекватной форме;</w:t>
      </w:r>
    </w:p>
    <w:p w:rsidR="00026767" w:rsidRDefault="00026767" w:rsidP="00026767">
      <w:pPr>
        <w:pStyle w:val="a7"/>
        <w:tabs>
          <w:tab w:val="left" w:pos="0"/>
          <w:tab w:val="left" w:pos="993"/>
        </w:tabs>
        <w:ind w:left="0"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8) преодолевать чувства зависти, негодования, неудовольствия;</w:t>
      </w:r>
    </w:p>
    <w:p w:rsidR="00026767" w:rsidRDefault="00026767" w:rsidP="00026767">
      <w:pPr>
        <w:pStyle w:val="a7"/>
        <w:tabs>
          <w:tab w:val="left" w:pos="0"/>
          <w:tab w:val="left" w:pos="993"/>
        </w:tabs>
        <w:ind w:left="0"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9) выступать публично.</w:t>
      </w:r>
    </w:p>
    <w:p w:rsidR="00026767" w:rsidRDefault="00026767" w:rsidP="00026767">
      <w:pPr>
        <w:pStyle w:val="a7"/>
        <w:tabs>
          <w:tab w:val="left" w:pos="0"/>
          <w:tab w:val="left" w:pos="993"/>
        </w:tabs>
        <w:ind w:left="0" w:firstLineChars="321" w:firstLine="899"/>
        <w:jc w:val="both"/>
        <w:rPr>
          <w:sz w:val="28"/>
          <w:szCs w:val="28"/>
        </w:rPr>
      </w:pPr>
    </w:p>
    <w:p w:rsidR="00026767" w:rsidRDefault="00026767" w:rsidP="00026767">
      <w:pPr>
        <w:pStyle w:val="a7"/>
        <w:tabs>
          <w:tab w:val="left" w:pos="360"/>
          <w:tab w:val="left" w:pos="1134"/>
        </w:tabs>
        <w:ind w:left="0"/>
        <w:jc w:val="center"/>
        <w:rPr>
          <w:b/>
          <w:sz w:val="28"/>
          <w:szCs w:val="28"/>
        </w:rPr>
      </w:pPr>
    </w:p>
    <w:p w:rsidR="00026767" w:rsidRDefault="00026767" w:rsidP="00026767">
      <w:pPr>
        <w:pStyle w:val="a7"/>
        <w:tabs>
          <w:tab w:val="left" w:pos="360"/>
          <w:tab w:val="left" w:pos="1134"/>
        </w:tabs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5. Требования к уровню подготовки </w:t>
      </w:r>
      <w:proofErr w:type="gramStart"/>
      <w:r>
        <w:rPr>
          <w:b/>
          <w:sz w:val="28"/>
          <w:szCs w:val="28"/>
        </w:rPr>
        <w:t>обучающихся</w:t>
      </w:r>
      <w:proofErr w:type="gramEnd"/>
      <w:r>
        <w:rPr>
          <w:b/>
          <w:sz w:val="28"/>
          <w:szCs w:val="28"/>
        </w:rPr>
        <w:t xml:space="preserve"> 12 класса</w:t>
      </w:r>
    </w:p>
    <w:p w:rsidR="00026767" w:rsidRDefault="00026767" w:rsidP="00026767">
      <w:pPr>
        <w:pStyle w:val="a7"/>
        <w:tabs>
          <w:tab w:val="left" w:pos="360"/>
          <w:tab w:val="left" w:pos="1134"/>
        </w:tabs>
        <w:ind w:left="0"/>
        <w:rPr>
          <w:b/>
          <w:sz w:val="28"/>
          <w:szCs w:val="28"/>
        </w:rPr>
      </w:pPr>
    </w:p>
    <w:p w:rsidR="00026767" w:rsidRDefault="00026767" w:rsidP="00026767">
      <w:pPr>
        <w:pStyle w:val="a7"/>
        <w:tabs>
          <w:tab w:val="left" w:pos="360"/>
          <w:tab w:val="left" w:pos="1134"/>
        </w:tabs>
        <w:ind w:left="0" w:firstLineChars="253" w:firstLine="708"/>
        <w:rPr>
          <w:b/>
          <w:sz w:val="28"/>
          <w:szCs w:val="28"/>
        </w:rPr>
      </w:pPr>
      <w:r>
        <w:rPr>
          <w:sz w:val="28"/>
          <w:szCs w:val="28"/>
        </w:rPr>
        <w:t>2</w:t>
      </w:r>
      <w:r>
        <w:rPr>
          <w:sz w:val="28"/>
          <w:szCs w:val="28"/>
          <w:lang w:val="kk-KZ"/>
        </w:rPr>
        <w:t>4</w:t>
      </w:r>
      <w:r>
        <w:rPr>
          <w:sz w:val="28"/>
          <w:szCs w:val="28"/>
        </w:rPr>
        <w:t xml:space="preserve">. Предметные результаты. </w:t>
      </w:r>
    </w:p>
    <w:p w:rsidR="00026767" w:rsidRDefault="00026767" w:rsidP="00026767">
      <w:pPr>
        <w:tabs>
          <w:tab w:val="left" w:pos="0"/>
          <w:tab w:val="left" w:pos="993"/>
        </w:tabs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sz w:val="28"/>
          <w:szCs w:val="28"/>
          <w:lang w:val="kk-KZ"/>
        </w:rPr>
        <w:t>5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kk-KZ"/>
        </w:rPr>
        <w:t>О</w:t>
      </w:r>
      <w:proofErr w:type="spellStart"/>
      <w:r>
        <w:rPr>
          <w:sz w:val="28"/>
          <w:szCs w:val="28"/>
        </w:rPr>
        <w:t>бучающиеся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>будут</w:t>
      </w:r>
      <w:r>
        <w:rPr>
          <w:sz w:val="28"/>
          <w:szCs w:val="28"/>
        </w:rPr>
        <w:t xml:space="preserve"> знать:</w:t>
      </w:r>
    </w:p>
    <w:p w:rsidR="00026767" w:rsidRDefault="00026767" w:rsidP="00026767">
      <w:pPr>
        <w:pStyle w:val="a7"/>
        <w:tabs>
          <w:tab w:val="left" w:pos="993"/>
        </w:tabs>
        <w:ind w:left="0"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приемы корректировки поведения и чувств посредством аутогенной тренировки;</w:t>
      </w:r>
    </w:p>
    <w:p w:rsidR="00026767" w:rsidRDefault="00026767" w:rsidP="00026767">
      <w:pPr>
        <w:pStyle w:val="a7"/>
        <w:tabs>
          <w:tab w:val="left" w:pos="0"/>
          <w:tab w:val="left" w:pos="993"/>
        </w:tabs>
        <w:ind w:left="0"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2) оттенки чувств и эмоциональных состояний;</w:t>
      </w:r>
    </w:p>
    <w:p w:rsidR="00026767" w:rsidRDefault="00026767" w:rsidP="00026767">
      <w:pPr>
        <w:pStyle w:val="a7"/>
        <w:tabs>
          <w:tab w:val="left" w:pos="0"/>
          <w:tab w:val="left" w:pos="993"/>
        </w:tabs>
        <w:ind w:left="0"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3) значение внешних проявлений эмоций, чувств;</w:t>
      </w:r>
    </w:p>
    <w:p w:rsidR="00026767" w:rsidRDefault="00026767" w:rsidP="00026767">
      <w:pPr>
        <w:pStyle w:val="a7"/>
        <w:tabs>
          <w:tab w:val="left" w:pos="993"/>
        </w:tabs>
        <w:ind w:left="0"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4) значение общения для полноценной жизнедеятельности в социуме;</w:t>
      </w:r>
    </w:p>
    <w:p w:rsidR="00026767" w:rsidRDefault="00026767" w:rsidP="00026767">
      <w:pPr>
        <w:pStyle w:val="a7"/>
        <w:tabs>
          <w:tab w:val="left" w:pos="993"/>
        </w:tabs>
        <w:ind w:left="0"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5) черты характера, их положительную и отрицательную моральную оценку.</w:t>
      </w:r>
    </w:p>
    <w:p w:rsidR="00026767" w:rsidRDefault="00026767" w:rsidP="00026767">
      <w:pPr>
        <w:pStyle w:val="a7"/>
        <w:tabs>
          <w:tab w:val="left" w:pos="360"/>
          <w:tab w:val="left" w:pos="1134"/>
        </w:tabs>
        <w:ind w:left="0" w:firstLineChars="253" w:firstLine="708"/>
        <w:rPr>
          <w:b/>
          <w:sz w:val="28"/>
          <w:szCs w:val="28"/>
        </w:rPr>
      </w:pPr>
      <w:r>
        <w:rPr>
          <w:sz w:val="28"/>
          <w:szCs w:val="28"/>
        </w:rPr>
        <w:t>2</w:t>
      </w:r>
      <w:r>
        <w:rPr>
          <w:sz w:val="28"/>
          <w:szCs w:val="28"/>
          <w:lang w:val="kk-KZ"/>
        </w:rPr>
        <w:t>6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kk-KZ"/>
        </w:rPr>
        <w:t>О</w:t>
      </w:r>
      <w:proofErr w:type="spellStart"/>
      <w:r>
        <w:rPr>
          <w:sz w:val="28"/>
          <w:szCs w:val="28"/>
        </w:rPr>
        <w:t>бучающиеся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>будут</w:t>
      </w:r>
      <w:r>
        <w:rPr>
          <w:sz w:val="28"/>
          <w:szCs w:val="28"/>
        </w:rPr>
        <w:t xml:space="preserve"> уметь:</w:t>
      </w:r>
    </w:p>
    <w:p w:rsidR="00026767" w:rsidRDefault="00026767" w:rsidP="00026767">
      <w:pPr>
        <w:pStyle w:val="a7"/>
        <w:tabs>
          <w:tab w:val="left" w:pos="993"/>
        </w:tabs>
        <w:ind w:left="0"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применять в целях коррекции настроения </w:t>
      </w:r>
      <w:proofErr w:type="spellStart"/>
      <w:r>
        <w:rPr>
          <w:sz w:val="28"/>
          <w:szCs w:val="28"/>
        </w:rPr>
        <w:t>психомышечную</w:t>
      </w:r>
      <w:proofErr w:type="spellEnd"/>
      <w:r>
        <w:rPr>
          <w:sz w:val="28"/>
          <w:szCs w:val="28"/>
        </w:rPr>
        <w:t xml:space="preserve"> тренировку;</w:t>
      </w:r>
    </w:p>
    <w:p w:rsidR="00026767" w:rsidRDefault="00026767" w:rsidP="00026767">
      <w:pPr>
        <w:tabs>
          <w:tab w:val="left" w:pos="993"/>
        </w:tabs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2) угадывать эмоциональное состояние другого человека по внешним сигналам;</w:t>
      </w:r>
    </w:p>
    <w:p w:rsidR="00026767" w:rsidRDefault="00026767" w:rsidP="00026767">
      <w:pPr>
        <w:pStyle w:val="a7"/>
        <w:tabs>
          <w:tab w:val="left" w:pos="993"/>
        </w:tabs>
        <w:ind w:left="0" w:firstLineChars="253"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3) передавать ч</w:t>
      </w:r>
      <w:r w:rsidR="00B84A7B">
        <w:rPr>
          <w:sz w:val="28"/>
          <w:szCs w:val="28"/>
        </w:rPr>
        <w:t>ерты характера, эмоции, чувства</w:t>
      </w:r>
      <w:bookmarkStart w:id="0" w:name="_GoBack"/>
      <w:bookmarkEnd w:id="0"/>
      <w:r>
        <w:rPr>
          <w:sz w:val="28"/>
          <w:szCs w:val="28"/>
        </w:rPr>
        <w:t xml:space="preserve"> иронии, лукавства, язвительности, сарказма, желчности, симпатии, любования, увлеченности, порывистости, недоумения, оторопи;</w:t>
      </w:r>
      <w:proofErr w:type="gramEnd"/>
    </w:p>
    <w:p w:rsidR="00026767" w:rsidRDefault="00026767" w:rsidP="00026767">
      <w:pPr>
        <w:pStyle w:val="a7"/>
        <w:tabs>
          <w:tab w:val="left" w:pos="993"/>
        </w:tabs>
        <w:ind w:left="0"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4) давать личную оценку положительным и негативным чертам характера;</w:t>
      </w:r>
    </w:p>
    <w:p w:rsidR="00026767" w:rsidRDefault="00026767" w:rsidP="00026767">
      <w:pPr>
        <w:tabs>
          <w:tab w:val="left" w:pos="993"/>
        </w:tabs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5) анализировать собственные чувства и давать им оценку;</w:t>
      </w:r>
    </w:p>
    <w:p w:rsidR="00026767" w:rsidRDefault="00026767" w:rsidP="00026767">
      <w:pPr>
        <w:tabs>
          <w:tab w:val="left" w:pos="993"/>
        </w:tabs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6) адекватно проявлять чувство симпатии;</w:t>
      </w:r>
    </w:p>
    <w:p w:rsidR="00026767" w:rsidRDefault="00026767" w:rsidP="00026767">
      <w:pPr>
        <w:tabs>
          <w:tab w:val="left" w:pos="993"/>
        </w:tabs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7) подавлять антипатию к другому человеку и выражать ее в адекватной форме;</w:t>
      </w:r>
    </w:p>
    <w:p w:rsidR="00026767" w:rsidRDefault="00026767" w:rsidP="00026767">
      <w:pPr>
        <w:tabs>
          <w:tab w:val="left" w:pos="993"/>
        </w:tabs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8) преодолевать чувства язвительности, желчности, сарказма;</w:t>
      </w:r>
    </w:p>
    <w:p w:rsidR="00026767" w:rsidRDefault="00026767" w:rsidP="00026767">
      <w:pPr>
        <w:tabs>
          <w:tab w:val="left" w:pos="993"/>
        </w:tabs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9) выступать публично.</w:t>
      </w:r>
    </w:p>
    <w:p w:rsidR="00026767" w:rsidRDefault="00026767" w:rsidP="00026767">
      <w:pPr>
        <w:pStyle w:val="a7"/>
        <w:ind w:left="0" w:firstLineChars="253" w:firstLine="708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27</w:t>
      </w:r>
      <w:r>
        <w:rPr>
          <w:sz w:val="28"/>
          <w:szCs w:val="28"/>
        </w:rPr>
        <w:t xml:space="preserve">. Личностные результаты выражаются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:</w:t>
      </w:r>
    </w:p>
    <w:p w:rsidR="00026767" w:rsidRDefault="00026767" w:rsidP="00026767">
      <w:pPr>
        <w:pStyle w:val="a7"/>
        <w:ind w:left="0"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proofErr w:type="gramStart"/>
      <w:r>
        <w:rPr>
          <w:sz w:val="28"/>
          <w:szCs w:val="28"/>
        </w:rPr>
        <w:t>применении</w:t>
      </w:r>
      <w:proofErr w:type="gramEnd"/>
      <w:r>
        <w:rPr>
          <w:sz w:val="28"/>
          <w:szCs w:val="28"/>
        </w:rPr>
        <w:t xml:space="preserve"> навыков культурного поведения и общения в повседневной жизни;</w:t>
      </w:r>
    </w:p>
    <w:p w:rsidR="00026767" w:rsidRDefault="00026767" w:rsidP="00026767">
      <w:pPr>
        <w:pStyle w:val="a7"/>
        <w:ind w:left="0" w:firstLineChars="253"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 xml:space="preserve">2) </w:t>
      </w:r>
      <w:proofErr w:type="gramStart"/>
      <w:r>
        <w:rPr>
          <w:sz w:val="28"/>
          <w:szCs w:val="28"/>
        </w:rPr>
        <w:t>умении</w:t>
      </w:r>
      <w:proofErr w:type="gramEnd"/>
      <w:r>
        <w:rPr>
          <w:sz w:val="28"/>
          <w:szCs w:val="28"/>
        </w:rPr>
        <w:t xml:space="preserve"> быть интересным собеседником</w:t>
      </w:r>
      <w:r>
        <w:rPr>
          <w:sz w:val="28"/>
          <w:szCs w:val="28"/>
          <w:lang w:val="kk-KZ"/>
        </w:rPr>
        <w:t>;</w:t>
      </w:r>
    </w:p>
    <w:p w:rsidR="00026767" w:rsidRDefault="00026767" w:rsidP="00026767">
      <w:pPr>
        <w:pStyle w:val="a7"/>
        <w:ind w:left="0" w:firstLineChars="253"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</w:t>
      </w:r>
      <w:r>
        <w:rPr>
          <w:sz w:val="28"/>
          <w:szCs w:val="28"/>
        </w:rPr>
        <w:t>) выражении эмоций социально-приемлемыми способами</w:t>
      </w:r>
      <w:r>
        <w:rPr>
          <w:sz w:val="28"/>
          <w:szCs w:val="28"/>
          <w:lang w:val="kk-KZ"/>
        </w:rPr>
        <w:t>.</w:t>
      </w:r>
    </w:p>
    <w:p w:rsidR="00026767" w:rsidRDefault="00026767" w:rsidP="00026767">
      <w:pPr>
        <w:pStyle w:val="a7"/>
        <w:tabs>
          <w:tab w:val="left" w:pos="0"/>
          <w:tab w:val="left" w:pos="993"/>
        </w:tabs>
        <w:ind w:left="0"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sz w:val="28"/>
          <w:szCs w:val="28"/>
          <w:lang w:val="kk-KZ"/>
        </w:rPr>
        <w:t>8</w:t>
      </w:r>
      <w:r>
        <w:rPr>
          <w:sz w:val="28"/>
          <w:szCs w:val="28"/>
        </w:rPr>
        <w:t>. Системно-</w:t>
      </w:r>
      <w:proofErr w:type="spellStart"/>
      <w:r>
        <w:rPr>
          <w:sz w:val="28"/>
          <w:szCs w:val="28"/>
        </w:rPr>
        <w:t>деятельностные</w:t>
      </w:r>
      <w:proofErr w:type="spellEnd"/>
      <w:r>
        <w:rPr>
          <w:sz w:val="28"/>
          <w:szCs w:val="28"/>
        </w:rPr>
        <w:t xml:space="preserve"> результаты выражаются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:</w:t>
      </w:r>
    </w:p>
    <w:p w:rsidR="00026767" w:rsidRDefault="00026767" w:rsidP="00026767">
      <w:pPr>
        <w:pStyle w:val="a7"/>
        <w:tabs>
          <w:tab w:val="left" w:pos="0"/>
          <w:tab w:val="left" w:pos="993"/>
        </w:tabs>
        <w:ind w:left="0"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proofErr w:type="gramStart"/>
      <w:r>
        <w:rPr>
          <w:sz w:val="28"/>
          <w:szCs w:val="28"/>
        </w:rPr>
        <w:t>владении</w:t>
      </w:r>
      <w:proofErr w:type="gramEnd"/>
      <w:r>
        <w:rPr>
          <w:sz w:val="28"/>
          <w:szCs w:val="28"/>
        </w:rPr>
        <w:t xml:space="preserve"> развитыми коммуникативными способностями, языковой культурой; </w:t>
      </w:r>
    </w:p>
    <w:p w:rsidR="00026767" w:rsidRDefault="00026767" w:rsidP="00026767">
      <w:pPr>
        <w:pStyle w:val="a7"/>
        <w:tabs>
          <w:tab w:val="left" w:pos="0"/>
          <w:tab w:val="left" w:pos="993"/>
        </w:tabs>
        <w:ind w:left="0"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мобилизации собственных познавательных интеллектуальных и творческих способностей.</w:t>
      </w:r>
    </w:p>
    <w:p w:rsidR="00026767" w:rsidRDefault="00026767" w:rsidP="00026767"/>
    <w:p w:rsidR="00872C8B" w:rsidRDefault="00872C8B" w:rsidP="00026767">
      <w:pPr>
        <w:pStyle w:val="a7"/>
        <w:tabs>
          <w:tab w:val="left" w:pos="1134"/>
        </w:tabs>
        <w:ind w:left="0" w:firstLine="709"/>
        <w:jc w:val="both"/>
      </w:pPr>
    </w:p>
    <w:sectPr w:rsidR="00872C8B" w:rsidSect="00BD3C66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418" w:right="851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2A8" w:rsidRDefault="00C062A8" w:rsidP="0028534D">
      <w:r>
        <w:separator/>
      </w:r>
    </w:p>
  </w:endnote>
  <w:endnote w:type="continuationSeparator" w:id="0">
    <w:p w:rsidR="00C062A8" w:rsidRDefault="00C062A8" w:rsidP="00285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C8B" w:rsidRDefault="00526A40" w:rsidP="00067F03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872C8B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872C8B">
      <w:rPr>
        <w:rStyle w:val="aa"/>
        <w:noProof/>
      </w:rPr>
      <w:t>13</w:t>
    </w:r>
    <w:r>
      <w:rPr>
        <w:rStyle w:val="aa"/>
      </w:rPr>
      <w:fldChar w:fldCharType="end"/>
    </w:r>
  </w:p>
  <w:p w:rsidR="00872C8B" w:rsidRDefault="00872C8B" w:rsidP="00067F03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C8B" w:rsidRDefault="00872C8B" w:rsidP="00067F03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2A8" w:rsidRDefault="00C062A8" w:rsidP="0028534D">
      <w:r>
        <w:separator/>
      </w:r>
    </w:p>
  </w:footnote>
  <w:footnote w:type="continuationSeparator" w:id="0">
    <w:p w:rsidR="00C062A8" w:rsidRDefault="00C062A8" w:rsidP="002853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169544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4E6C78" w:rsidRPr="004E6C78" w:rsidRDefault="004E6C78">
        <w:pPr>
          <w:pStyle w:val="af2"/>
          <w:jc w:val="center"/>
          <w:rPr>
            <w:sz w:val="28"/>
            <w:szCs w:val="28"/>
          </w:rPr>
        </w:pPr>
        <w:r w:rsidRPr="004E6C78">
          <w:rPr>
            <w:sz w:val="28"/>
            <w:szCs w:val="28"/>
          </w:rPr>
          <w:fldChar w:fldCharType="begin"/>
        </w:r>
        <w:r w:rsidRPr="004E6C78">
          <w:rPr>
            <w:sz w:val="28"/>
            <w:szCs w:val="28"/>
          </w:rPr>
          <w:instrText>PAGE   \* MERGEFORMAT</w:instrText>
        </w:r>
        <w:r w:rsidRPr="004E6C78">
          <w:rPr>
            <w:sz w:val="28"/>
            <w:szCs w:val="28"/>
          </w:rPr>
          <w:fldChar w:fldCharType="separate"/>
        </w:r>
        <w:r w:rsidR="00B84A7B">
          <w:rPr>
            <w:noProof/>
            <w:sz w:val="28"/>
            <w:szCs w:val="28"/>
          </w:rPr>
          <w:t>6</w:t>
        </w:r>
        <w:r w:rsidRPr="004E6C78">
          <w:rPr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5273440"/>
      <w:docPartObj>
        <w:docPartGallery w:val="Page Numbers (Top of Page)"/>
        <w:docPartUnique/>
      </w:docPartObj>
    </w:sdtPr>
    <w:sdtEndPr/>
    <w:sdtContent>
      <w:p w:rsidR="00BD3C66" w:rsidRDefault="00BD3C66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BD3C66" w:rsidRDefault="00BD3C66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25B75"/>
    <w:multiLevelType w:val="hybridMultilevel"/>
    <w:tmpl w:val="A27016F8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045B5624"/>
    <w:multiLevelType w:val="hybridMultilevel"/>
    <w:tmpl w:val="E4AE7A5C"/>
    <w:lvl w:ilvl="0" w:tplc="1B34E55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6B15EB9"/>
    <w:multiLevelType w:val="hybridMultilevel"/>
    <w:tmpl w:val="416E992A"/>
    <w:lvl w:ilvl="0" w:tplc="04190011">
      <w:start w:val="1"/>
      <w:numFmt w:val="decimal"/>
      <w:lvlText w:val="%1)"/>
      <w:lvlJc w:val="left"/>
      <w:pPr>
        <w:ind w:left="801" w:hanging="375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9BF1761"/>
    <w:multiLevelType w:val="hybridMultilevel"/>
    <w:tmpl w:val="350ED43C"/>
    <w:lvl w:ilvl="0" w:tplc="A01CC1F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AD40B1B"/>
    <w:multiLevelType w:val="hybridMultilevel"/>
    <w:tmpl w:val="55D41A0C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CEB4B78"/>
    <w:multiLevelType w:val="hybridMultilevel"/>
    <w:tmpl w:val="9B905DA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1227171"/>
    <w:multiLevelType w:val="hybridMultilevel"/>
    <w:tmpl w:val="B5BED1B8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68B1424"/>
    <w:multiLevelType w:val="hybridMultilevel"/>
    <w:tmpl w:val="D160D36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2C0637"/>
    <w:multiLevelType w:val="hybridMultilevel"/>
    <w:tmpl w:val="1A6E681C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208D01EA"/>
    <w:multiLevelType w:val="hybridMultilevel"/>
    <w:tmpl w:val="7C80B638"/>
    <w:lvl w:ilvl="0" w:tplc="FB847A8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2EE18AA"/>
    <w:multiLevelType w:val="hybridMultilevel"/>
    <w:tmpl w:val="1DACC30A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6C0C7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4375D6B"/>
    <w:multiLevelType w:val="hybridMultilevel"/>
    <w:tmpl w:val="7512917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EE76486"/>
    <w:multiLevelType w:val="hybridMultilevel"/>
    <w:tmpl w:val="665A2AFC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>
    <w:nsid w:val="417276BE"/>
    <w:multiLevelType w:val="hybridMultilevel"/>
    <w:tmpl w:val="454C0544"/>
    <w:lvl w:ilvl="0" w:tplc="E4F65C4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4">
    <w:nsid w:val="42EE7458"/>
    <w:multiLevelType w:val="hybridMultilevel"/>
    <w:tmpl w:val="761EC1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7395DCA"/>
    <w:multiLevelType w:val="hybridMultilevel"/>
    <w:tmpl w:val="A96E6CA0"/>
    <w:lvl w:ilvl="0" w:tplc="D042EE1C">
      <w:start w:val="1"/>
      <w:numFmt w:val="decimal"/>
      <w:lvlText w:val="%1)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5FBA26FD"/>
    <w:multiLevelType w:val="hybridMultilevel"/>
    <w:tmpl w:val="7AE8AAC0"/>
    <w:lvl w:ilvl="0" w:tplc="094874B6">
      <w:start w:val="1"/>
      <w:numFmt w:val="decimal"/>
      <w:lvlText w:val="%1)"/>
      <w:lvlJc w:val="left"/>
      <w:pPr>
        <w:ind w:left="109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  <w:rPr>
        <w:rFonts w:cs="Times New Roman"/>
      </w:rPr>
    </w:lvl>
  </w:abstractNum>
  <w:abstractNum w:abstractNumId="17">
    <w:nsid w:val="609E634C"/>
    <w:multiLevelType w:val="hybridMultilevel"/>
    <w:tmpl w:val="34ACFAEA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7DE6A64"/>
    <w:multiLevelType w:val="hybridMultilevel"/>
    <w:tmpl w:val="7312E2BC"/>
    <w:lvl w:ilvl="0" w:tplc="04190011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19">
    <w:nsid w:val="69A36066"/>
    <w:multiLevelType w:val="hybridMultilevel"/>
    <w:tmpl w:val="131ED0E8"/>
    <w:lvl w:ilvl="0" w:tplc="0419000F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6C931C5A"/>
    <w:multiLevelType w:val="hybridMultilevel"/>
    <w:tmpl w:val="A9CC9BA6"/>
    <w:lvl w:ilvl="0" w:tplc="D16A8CE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1">
    <w:nsid w:val="6D57793B"/>
    <w:multiLevelType w:val="hybridMultilevel"/>
    <w:tmpl w:val="1BBE9140"/>
    <w:lvl w:ilvl="0" w:tplc="19B4948E">
      <w:start w:val="46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DF85841"/>
    <w:multiLevelType w:val="hybridMultilevel"/>
    <w:tmpl w:val="8A94E28C"/>
    <w:lvl w:ilvl="0" w:tplc="04190011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FE3736A"/>
    <w:multiLevelType w:val="hybridMultilevel"/>
    <w:tmpl w:val="D6481D96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3"/>
  </w:num>
  <w:num w:numId="2">
    <w:abstractNumId w:val="20"/>
  </w:num>
  <w:num w:numId="3">
    <w:abstractNumId w:val="10"/>
  </w:num>
  <w:num w:numId="4">
    <w:abstractNumId w:val="3"/>
  </w:num>
  <w:num w:numId="5">
    <w:abstractNumId w:val="15"/>
  </w:num>
  <w:num w:numId="6">
    <w:abstractNumId w:val="9"/>
  </w:num>
  <w:num w:numId="7">
    <w:abstractNumId w:val="0"/>
  </w:num>
  <w:num w:numId="8">
    <w:abstractNumId w:val="7"/>
  </w:num>
  <w:num w:numId="9">
    <w:abstractNumId w:val="18"/>
  </w:num>
  <w:num w:numId="10">
    <w:abstractNumId w:val="12"/>
  </w:num>
  <w:num w:numId="11">
    <w:abstractNumId w:val="23"/>
  </w:num>
  <w:num w:numId="12">
    <w:abstractNumId w:val="1"/>
  </w:num>
  <w:num w:numId="13">
    <w:abstractNumId w:val="16"/>
  </w:num>
  <w:num w:numId="14">
    <w:abstractNumId w:val="5"/>
  </w:num>
  <w:num w:numId="15">
    <w:abstractNumId w:val="4"/>
  </w:num>
  <w:num w:numId="16">
    <w:abstractNumId w:val="2"/>
  </w:num>
  <w:num w:numId="17">
    <w:abstractNumId w:val="17"/>
  </w:num>
  <w:num w:numId="18">
    <w:abstractNumId w:val="6"/>
  </w:num>
  <w:num w:numId="19">
    <w:abstractNumId w:val="11"/>
  </w:num>
  <w:num w:numId="20">
    <w:abstractNumId w:val="8"/>
  </w:num>
  <w:num w:numId="21">
    <w:abstractNumId w:val="21"/>
  </w:num>
  <w:num w:numId="22">
    <w:abstractNumId w:val="22"/>
  </w:num>
  <w:num w:numId="23">
    <w:abstractNumId w:val="14"/>
  </w:num>
  <w:num w:numId="24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2DED"/>
    <w:rsid w:val="00026767"/>
    <w:rsid w:val="00046263"/>
    <w:rsid w:val="00052375"/>
    <w:rsid w:val="0005651C"/>
    <w:rsid w:val="00061CBC"/>
    <w:rsid w:val="00064A7E"/>
    <w:rsid w:val="00067F03"/>
    <w:rsid w:val="00077A4F"/>
    <w:rsid w:val="000A559B"/>
    <w:rsid w:val="000B23BC"/>
    <w:rsid w:val="000B4985"/>
    <w:rsid w:val="000E6BCD"/>
    <w:rsid w:val="000F012D"/>
    <w:rsid w:val="000F4C83"/>
    <w:rsid w:val="00116EB7"/>
    <w:rsid w:val="00117887"/>
    <w:rsid w:val="00126290"/>
    <w:rsid w:val="001753F9"/>
    <w:rsid w:val="001B65A6"/>
    <w:rsid w:val="001F4E53"/>
    <w:rsid w:val="00225DE3"/>
    <w:rsid w:val="00230FC7"/>
    <w:rsid w:val="00250D37"/>
    <w:rsid w:val="002607F7"/>
    <w:rsid w:val="002724A0"/>
    <w:rsid w:val="0028534D"/>
    <w:rsid w:val="002A5433"/>
    <w:rsid w:val="002E6A2B"/>
    <w:rsid w:val="002E6D9E"/>
    <w:rsid w:val="002F3912"/>
    <w:rsid w:val="00300FF3"/>
    <w:rsid w:val="0032406E"/>
    <w:rsid w:val="0037575D"/>
    <w:rsid w:val="00380CF9"/>
    <w:rsid w:val="003B5ECF"/>
    <w:rsid w:val="003C10AA"/>
    <w:rsid w:val="003C4CBA"/>
    <w:rsid w:val="004438B3"/>
    <w:rsid w:val="0045699C"/>
    <w:rsid w:val="004778F9"/>
    <w:rsid w:val="00490339"/>
    <w:rsid w:val="004E6C78"/>
    <w:rsid w:val="00526A40"/>
    <w:rsid w:val="00583730"/>
    <w:rsid w:val="005B1066"/>
    <w:rsid w:val="005B28F1"/>
    <w:rsid w:val="006943BE"/>
    <w:rsid w:val="0069766C"/>
    <w:rsid w:val="006A381A"/>
    <w:rsid w:val="006C045D"/>
    <w:rsid w:val="006E7A47"/>
    <w:rsid w:val="00703E21"/>
    <w:rsid w:val="00711A45"/>
    <w:rsid w:val="00722974"/>
    <w:rsid w:val="00724E9E"/>
    <w:rsid w:val="00745330"/>
    <w:rsid w:val="00790560"/>
    <w:rsid w:val="00797601"/>
    <w:rsid w:val="007D3EA3"/>
    <w:rsid w:val="00822AE7"/>
    <w:rsid w:val="00863C75"/>
    <w:rsid w:val="00872C8B"/>
    <w:rsid w:val="00880F67"/>
    <w:rsid w:val="00891868"/>
    <w:rsid w:val="008C1513"/>
    <w:rsid w:val="008F01ED"/>
    <w:rsid w:val="008F5BE6"/>
    <w:rsid w:val="009101B2"/>
    <w:rsid w:val="00927B88"/>
    <w:rsid w:val="00937AF4"/>
    <w:rsid w:val="00937F74"/>
    <w:rsid w:val="00944FE5"/>
    <w:rsid w:val="00A11504"/>
    <w:rsid w:val="00A35D01"/>
    <w:rsid w:val="00A67F97"/>
    <w:rsid w:val="00A85FEE"/>
    <w:rsid w:val="00A913ED"/>
    <w:rsid w:val="00A95435"/>
    <w:rsid w:val="00AB3189"/>
    <w:rsid w:val="00B20028"/>
    <w:rsid w:val="00B42DED"/>
    <w:rsid w:val="00B80154"/>
    <w:rsid w:val="00B84A7B"/>
    <w:rsid w:val="00B97FF9"/>
    <w:rsid w:val="00BC0444"/>
    <w:rsid w:val="00BD3C66"/>
    <w:rsid w:val="00BD5C38"/>
    <w:rsid w:val="00C062A8"/>
    <w:rsid w:val="00C463A7"/>
    <w:rsid w:val="00C50DB7"/>
    <w:rsid w:val="00C96609"/>
    <w:rsid w:val="00CD5EF1"/>
    <w:rsid w:val="00CE25FD"/>
    <w:rsid w:val="00D22663"/>
    <w:rsid w:val="00D32835"/>
    <w:rsid w:val="00D32D2C"/>
    <w:rsid w:val="00D5239C"/>
    <w:rsid w:val="00D706B9"/>
    <w:rsid w:val="00D778FF"/>
    <w:rsid w:val="00D81EFD"/>
    <w:rsid w:val="00D91B24"/>
    <w:rsid w:val="00DA45FE"/>
    <w:rsid w:val="00DE3F3B"/>
    <w:rsid w:val="00DF7906"/>
    <w:rsid w:val="00E5316F"/>
    <w:rsid w:val="00E5560D"/>
    <w:rsid w:val="00E9357C"/>
    <w:rsid w:val="00ED117A"/>
    <w:rsid w:val="00EF467A"/>
    <w:rsid w:val="00F01406"/>
    <w:rsid w:val="00F418E8"/>
    <w:rsid w:val="00F50C40"/>
    <w:rsid w:val="00F63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3E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913ED"/>
    <w:pPr>
      <w:keepNext/>
      <w:spacing w:before="240" w:after="60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913ED"/>
    <w:pPr>
      <w:keepNext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9"/>
    <w:qFormat/>
    <w:rsid w:val="00A913ED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A913ED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913ED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A913ED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A913ED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link w:val="4"/>
    <w:uiPriority w:val="99"/>
    <w:locked/>
    <w:rsid w:val="00A913ED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a3">
    <w:name w:val="Знак Знак Знак Знак"/>
    <w:basedOn w:val="a"/>
    <w:autoRedefine/>
    <w:uiPriority w:val="99"/>
    <w:rsid w:val="00A913ED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styleId="a4">
    <w:name w:val="Normal (Web)"/>
    <w:basedOn w:val="a"/>
    <w:uiPriority w:val="99"/>
    <w:rsid w:val="00A913ED"/>
    <w:pPr>
      <w:spacing w:before="100" w:beforeAutospacing="1" w:after="100" w:afterAutospacing="1"/>
    </w:pPr>
  </w:style>
  <w:style w:type="paragraph" w:styleId="a5">
    <w:name w:val="Body Text Indent"/>
    <w:basedOn w:val="a"/>
    <w:link w:val="a6"/>
    <w:uiPriority w:val="99"/>
    <w:rsid w:val="00A913ED"/>
    <w:pPr>
      <w:ind w:firstLine="540"/>
      <w:jc w:val="both"/>
    </w:pPr>
    <w:rPr>
      <w:rFonts w:eastAsia="Calibri"/>
    </w:rPr>
  </w:style>
  <w:style w:type="character" w:customStyle="1" w:styleId="a6">
    <w:name w:val="Основной текст с отступом Знак"/>
    <w:link w:val="a5"/>
    <w:uiPriority w:val="99"/>
    <w:locked/>
    <w:rsid w:val="00A913ED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99"/>
    <w:qFormat/>
    <w:rsid w:val="00A913ED"/>
    <w:pPr>
      <w:ind w:left="708"/>
    </w:pPr>
  </w:style>
  <w:style w:type="paragraph" w:styleId="a8">
    <w:name w:val="footer"/>
    <w:basedOn w:val="a"/>
    <w:link w:val="a9"/>
    <w:uiPriority w:val="99"/>
    <w:rsid w:val="00A913ED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locked/>
    <w:rsid w:val="00A913ED"/>
    <w:rPr>
      <w:rFonts w:ascii="Times New Roman" w:hAnsi="Times New Roman" w:cs="Times New Roman"/>
      <w:sz w:val="24"/>
      <w:szCs w:val="24"/>
      <w:lang w:eastAsia="ru-RU"/>
    </w:rPr>
  </w:style>
  <w:style w:type="character" w:styleId="aa">
    <w:name w:val="page number"/>
    <w:uiPriority w:val="99"/>
    <w:rsid w:val="00A913ED"/>
    <w:rPr>
      <w:rFonts w:cs="Times New Roman"/>
    </w:rPr>
  </w:style>
  <w:style w:type="paragraph" w:customStyle="1" w:styleId="ab">
    <w:name w:val="Знак"/>
    <w:basedOn w:val="a"/>
    <w:autoRedefine/>
    <w:uiPriority w:val="99"/>
    <w:rsid w:val="00A913ED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ac">
    <w:name w:val="Стиль"/>
    <w:uiPriority w:val="99"/>
    <w:rsid w:val="00A913E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1">
    <w:name w:val="Знак Знак Знак1"/>
    <w:basedOn w:val="a"/>
    <w:autoRedefine/>
    <w:uiPriority w:val="99"/>
    <w:rsid w:val="00A913ED"/>
    <w:pPr>
      <w:spacing w:after="160" w:line="240" w:lineRule="exact"/>
    </w:pPr>
    <w:rPr>
      <w:rFonts w:eastAsia="SimSun"/>
      <w:b/>
      <w:sz w:val="28"/>
      <w:lang w:val="en-US" w:eastAsia="en-US"/>
    </w:rPr>
  </w:style>
  <w:style w:type="character" w:styleId="ad">
    <w:name w:val="Hyperlink"/>
    <w:uiPriority w:val="99"/>
    <w:rsid w:val="00A913ED"/>
    <w:rPr>
      <w:rFonts w:cs="Times New Roman"/>
      <w:color w:val="0000FF"/>
      <w:u w:val="single"/>
    </w:rPr>
  </w:style>
  <w:style w:type="character" w:styleId="ae">
    <w:name w:val="Strong"/>
    <w:uiPriority w:val="99"/>
    <w:qFormat/>
    <w:rsid w:val="00A913ED"/>
    <w:rPr>
      <w:rFonts w:cs="Times New Roman"/>
      <w:b/>
      <w:bCs/>
    </w:rPr>
  </w:style>
  <w:style w:type="character" w:customStyle="1" w:styleId="b-serp-itemlinks-item">
    <w:name w:val="b-serp-item__links-item"/>
    <w:uiPriority w:val="99"/>
    <w:rsid w:val="00A913ED"/>
    <w:rPr>
      <w:rFonts w:cs="Times New Roman"/>
    </w:rPr>
  </w:style>
  <w:style w:type="paragraph" w:styleId="af">
    <w:name w:val="Balloon Text"/>
    <w:basedOn w:val="a"/>
    <w:link w:val="af0"/>
    <w:uiPriority w:val="99"/>
    <w:semiHidden/>
    <w:rsid w:val="00A913ED"/>
    <w:rPr>
      <w:rFonts w:ascii="Tahoma" w:eastAsia="Calibri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A913ED"/>
    <w:rPr>
      <w:rFonts w:ascii="Tahoma" w:hAnsi="Tahoma" w:cs="Tahoma"/>
      <w:sz w:val="16"/>
      <w:szCs w:val="16"/>
      <w:lang w:eastAsia="ru-RU"/>
    </w:rPr>
  </w:style>
  <w:style w:type="table" w:styleId="af1">
    <w:name w:val="Table Grid"/>
    <w:basedOn w:val="a1"/>
    <w:uiPriority w:val="99"/>
    <w:rsid w:val="00A913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rsid w:val="00A913ED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3">
    <w:name w:val="Верхний колонтитул Знак"/>
    <w:link w:val="af2"/>
    <w:uiPriority w:val="99"/>
    <w:locked/>
    <w:rsid w:val="00A913ED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s0">
    <w:name w:val="s0"/>
    <w:uiPriority w:val="99"/>
    <w:rsid w:val="00A11504"/>
    <w:rPr>
      <w:rFonts w:ascii="Times New Roman" w:hAnsi="Times New Roman" w:cs="Times New Roman" w:hint="default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8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8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8D7884-9AB9-4942-A5E6-C9830040B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1680</Words>
  <Characters>9576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Кенжебаева Жадыра Хабдешовна</cp:lastModifiedBy>
  <cp:revision>19</cp:revision>
  <dcterms:created xsi:type="dcterms:W3CDTF">2016-02-03T12:58:00Z</dcterms:created>
  <dcterms:modified xsi:type="dcterms:W3CDTF">2017-08-03T04:06:00Z</dcterms:modified>
</cp:coreProperties>
</file>